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660" w:rsidRDefault="00C8583A" w:rsidP="00C17660">
      <w:pPr>
        <w:ind w:left="142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01CB49F4" wp14:editId="6EE0CF8F">
            <wp:simplePos x="0" y="0"/>
            <wp:positionH relativeFrom="column">
              <wp:posOffset>-126365</wp:posOffset>
            </wp:positionH>
            <wp:positionV relativeFrom="paragraph">
              <wp:posOffset>71120</wp:posOffset>
            </wp:positionV>
            <wp:extent cx="1247775" cy="756285"/>
            <wp:effectExtent l="0" t="0" r="9525" b="5715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83A" w:rsidRDefault="00C8583A" w:rsidP="00C8583A">
      <w:pPr>
        <w:tabs>
          <w:tab w:val="left" w:pos="3340"/>
        </w:tabs>
        <w:ind w:left="360"/>
        <w:jc w:val="right"/>
        <w:rPr>
          <w:b/>
          <w:sz w:val="28"/>
          <w:szCs w:val="28"/>
        </w:rPr>
      </w:pPr>
      <w:r w:rsidRPr="005C5259">
        <w:rPr>
          <w:b/>
          <w:sz w:val="28"/>
          <w:szCs w:val="28"/>
        </w:rPr>
        <w:t>Туристическая фирма «Мир путешествий»</w:t>
      </w:r>
    </w:p>
    <w:p w:rsidR="00C8583A" w:rsidRDefault="00C8583A" w:rsidP="00C8583A">
      <w:pPr>
        <w:tabs>
          <w:tab w:val="left" w:pos="3340"/>
        </w:tabs>
        <w:ind w:left="360"/>
        <w:jc w:val="right"/>
        <w:rPr>
          <w:b/>
          <w:sz w:val="28"/>
          <w:szCs w:val="28"/>
        </w:rPr>
      </w:pPr>
      <w:r w:rsidRPr="005C52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г.</w:t>
      </w:r>
      <w:r w:rsidRPr="005C5259">
        <w:rPr>
          <w:b/>
          <w:sz w:val="28"/>
          <w:szCs w:val="28"/>
        </w:rPr>
        <w:t>Тверь, ул.</w:t>
      </w:r>
      <w:r>
        <w:rPr>
          <w:b/>
          <w:sz w:val="28"/>
          <w:szCs w:val="28"/>
        </w:rPr>
        <w:t xml:space="preserve"> </w:t>
      </w:r>
      <w:r w:rsidRPr="005C5259">
        <w:rPr>
          <w:b/>
          <w:sz w:val="28"/>
          <w:szCs w:val="28"/>
        </w:rPr>
        <w:t>Жигарева, д.7 офис 3</w:t>
      </w:r>
      <w:r>
        <w:rPr>
          <w:b/>
          <w:sz w:val="28"/>
          <w:szCs w:val="28"/>
        </w:rPr>
        <w:t xml:space="preserve">   Тел:</w:t>
      </w:r>
      <w:r w:rsidRPr="005C5259">
        <w:rPr>
          <w:b/>
          <w:sz w:val="28"/>
          <w:szCs w:val="28"/>
        </w:rPr>
        <w:t>(4822) 32-32-34,</w:t>
      </w:r>
      <w:r>
        <w:rPr>
          <w:b/>
          <w:sz w:val="28"/>
          <w:szCs w:val="28"/>
        </w:rPr>
        <w:t xml:space="preserve"> 32-32-37</w:t>
      </w:r>
    </w:p>
    <w:p w:rsidR="00C8583A" w:rsidRDefault="00C8583A" w:rsidP="00C8583A">
      <w:pPr>
        <w:tabs>
          <w:tab w:val="left" w:pos="3340"/>
        </w:tabs>
        <w:ind w:left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+7-</w:t>
      </w:r>
      <w:r w:rsidRPr="005C5259">
        <w:rPr>
          <w:b/>
          <w:sz w:val="28"/>
          <w:szCs w:val="28"/>
        </w:rPr>
        <w:t>915-709-79-86</w:t>
      </w:r>
      <w:r>
        <w:rPr>
          <w:b/>
          <w:sz w:val="28"/>
          <w:szCs w:val="28"/>
        </w:rPr>
        <w:t xml:space="preserve">, +7-952-065-10-79/80 ,  </w:t>
      </w:r>
      <w:hyperlink r:id="rId10" w:history="1">
        <w:r w:rsidRPr="0061085E">
          <w:rPr>
            <w:rStyle w:val="a6"/>
            <w:b/>
            <w:sz w:val="28"/>
            <w:szCs w:val="28"/>
            <w:lang w:val="en-US"/>
          </w:rPr>
          <w:t>www</w:t>
        </w:r>
        <w:r w:rsidRPr="0061085E">
          <w:rPr>
            <w:rStyle w:val="a6"/>
            <w:b/>
            <w:sz w:val="28"/>
            <w:szCs w:val="28"/>
          </w:rPr>
          <w:t>.</w:t>
        </w:r>
        <w:r w:rsidRPr="0061085E">
          <w:rPr>
            <w:rStyle w:val="a6"/>
            <w:b/>
            <w:sz w:val="28"/>
            <w:szCs w:val="28"/>
            <w:lang w:val="en-US"/>
          </w:rPr>
          <w:t>mptver</w:t>
        </w:r>
        <w:r w:rsidRPr="0061085E">
          <w:rPr>
            <w:rStyle w:val="a6"/>
            <w:b/>
            <w:sz w:val="28"/>
            <w:szCs w:val="28"/>
          </w:rPr>
          <w:t>.</w:t>
        </w:r>
        <w:r w:rsidRPr="0061085E">
          <w:rPr>
            <w:rStyle w:val="a6"/>
            <w:b/>
            <w:sz w:val="28"/>
            <w:szCs w:val="28"/>
            <w:lang w:val="en-US"/>
          </w:rPr>
          <w:t>ru</w:t>
        </w:r>
      </w:hyperlink>
    </w:p>
    <w:p w:rsidR="00C8583A" w:rsidRPr="00C8583A" w:rsidRDefault="00C8583A" w:rsidP="00C8583A">
      <w:pPr>
        <w:tabs>
          <w:tab w:val="left" w:pos="3340"/>
        </w:tabs>
        <w:ind w:left="360"/>
        <w:jc w:val="center"/>
        <w:rPr>
          <w:rFonts w:ascii="Bookman Old Style" w:hAnsi="Bookman Old Style" w:cs="Arial"/>
          <w:b/>
          <w:bCs/>
          <w:sz w:val="72"/>
          <w:szCs w:val="72"/>
        </w:rPr>
      </w:pPr>
      <w:r w:rsidRPr="00C8583A">
        <w:rPr>
          <w:rFonts w:ascii="Bookman Old Style" w:hAnsi="Bookman Old Style" w:cs="Arial"/>
          <w:b/>
          <w:bCs/>
          <w:sz w:val="72"/>
          <w:szCs w:val="72"/>
        </w:rPr>
        <w:t>1</w:t>
      </w:r>
      <w:r w:rsidR="000800F1">
        <w:rPr>
          <w:rFonts w:ascii="Bookman Old Style" w:hAnsi="Bookman Old Style" w:cs="Arial"/>
          <w:b/>
          <w:bCs/>
          <w:sz w:val="72"/>
          <w:szCs w:val="72"/>
        </w:rPr>
        <w:t>6</w:t>
      </w:r>
      <w:r w:rsidRPr="00C8583A">
        <w:rPr>
          <w:rFonts w:ascii="Bookman Old Style" w:hAnsi="Bookman Old Style" w:cs="Arial"/>
          <w:b/>
          <w:bCs/>
          <w:sz w:val="72"/>
          <w:szCs w:val="72"/>
        </w:rPr>
        <w:t xml:space="preserve"> – </w:t>
      </w:r>
      <w:r w:rsidR="00292F59">
        <w:rPr>
          <w:rFonts w:ascii="Bookman Old Style" w:hAnsi="Bookman Old Style" w:cs="Arial"/>
          <w:b/>
          <w:bCs/>
          <w:sz w:val="72"/>
          <w:szCs w:val="72"/>
        </w:rPr>
        <w:t>1</w:t>
      </w:r>
      <w:r w:rsidR="000800F1">
        <w:rPr>
          <w:rFonts w:ascii="Bookman Old Style" w:hAnsi="Bookman Old Style" w:cs="Arial"/>
          <w:b/>
          <w:bCs/>
          <w:sz w:val="72"/>
          <w:szCs w:val="72"/>
        </w:rPr>
        <w:t>8</w:t>
      </w:r>
      <w:r w:rsidRPr="00C8583A">
        <w:rPr>
          <w:rFonts w:ascii="Bookman Old Style" w:hAnsi="Bookman Old Style" w:cs="Arial"/>
          <w:b/>
          <w:bCs/>
          <w:sz w:val="72"/>
          <w:szCs w:val="72"/>
        </w:rPr>
        <w:t xml:space="preserve"> мая 20</w:t>
      </w:r>
      <w:r>
        <w:rPr>
          <w:rFonts w:ascii="Bookman Old Style" w:hAnsi="Bookman Old Style" w:cs="Arial"/>
          <w:b/>
          <w:bCs/>
          <w:sz w:val="72"/>
          <w:szCs w:val="72"/>
        </w:rPr>
        <w:t>2</w:t>
      </w:r>
      <w:r w:rsidR="000800F1">
        <w:rPr>
          <w:rFonts w:ascii="Bookman Old Style" w:hAnsi="Bookman Old Style" w:cs="Arial"/>
          <w:b/>
          <w:bCs/>
          <w:sz w:val="72"/>
          <w:szCs w:val="72"/>
        </w:rPr>
        <w:t>5</w:t>
      </w:r>
    </w:p>
    <w:p w:rsidR="00C8583A" w:rsidRDefault="00C8583A" w:rsidP="00C8583A">
      <w:pPr>
        <w:tabs>
          <w:tab w:val="left" w:pos="3340"/>
        </w:tabs>
        <w:ind w:left="360"/>
        <w:jc w:val="center"/>
        <w:rPr>
          <w:rFonts w:ascii="Bookman Old Style" w:hAnsi="Bookman Old Style" w:cs="Arial"/>
          <w:b/>
          <w:bCs/>
          <w:i/>
          <w:sz w:val="44"/>
          <w:szCs w:val="44"/>
        </w:rPr>
      </w:pPr>
      <w:r w:rsidRPr="00545108">
        <w:rPr>
          <w:rFonts w:ascii="Bookman Old Style" w:hAnsi="Bookman Old Style" w:cs="Arial"/>
          <w:b/>
          <w:bCs/>
          <w:i/>
          <w:sz w:val="44"/>
          <w:szCs w:val="44"/>
        </w:rPr>
        <w:t>ПРАЗДНИК ОТКРЫТИЯ ФОНТАНОВ</w:t>
      </w:r>
    </w:p>
    <w:p w:rsidR="00C8583A" w:rsidRDefault="00C8583A" w:rsidP="00C8583A">
      <w:pPr>
        <w:spacing w:line="240" w:lineRule="atLeast"/>
        <w:jc w:val="center"/>
        <w:rPr>
          <w:rFonts w:ascii="Bookman Old Style" w:hAnsi="Bookman Old Style" w:cs="Arial"/>
          <w:b/>
          <w:bCs/>
          <w:i/>
          <w:sz w:val="32"/>
          <w:szCs w:val="32"/>
        </w:rPr>
      </w:pPr>
      <w:r w:rsidRPr="00C8583A">
        <w:rPr>
          <w:rFonts w:ascii="Bookman Old Style" w:hAnsi="Bookman Old Style" w:cs="Arial"/>
          <w:i/>
          <w:sz w:val="32"/>
          <w:szCs w:val="32"/>
        </w:rPr>
        <w:t> </w:t>
      </w:r>
      <w:r w:rsidRPr="00CE408C">
        <w:rPr>
          <w:rFonts w:ascii="Bookman Old Style" w:hAnsi="Bookman Old Style" w:cs="Arial"/>
          <w:b/>
          <w:bCs/>
          <w:i/>
          <w:sz w:val="32"/>
          <w:szCs w:val="32"/>
        </w:rPr>
        <w:t>С</w:t>
      </w:r>
      <w:r w:rsidR="009C39AE">
        <w:rPr>
          <w:rFonts w:ascii="Bookman Old Style" w:hAnsi="Bookman Old Style" w:cs="Arial"/>
          <w:b/>
          <w:bCs/>
          <w:i/>
          <w:sz w:val="32"/>
          <w:szCs w:val="32"/>
        </w:rPr>
        <w:t>АНКТ</w:t>
      </w:r>
      <w:r w:rsidRPr="00CE408C">
        <w:rPr>
          <w:rFonts w:ascii="Bookman Old Style" w:hAnsi="Bookman Old Style" w:cs="Arial"/>
          <w:b/>
          <w:bCs/>
          <w:i/>
          <w:sz w:val="32"/>
          <w:szCs w:val="32"/>
        </w:rPr>
        <w:t xml:space="preserve">-ПЕТЕРБУРГ– ПЕТЕРГОФ – </w:t>
      </w:r>
      <w:r w:rsidR="00292F59">
        <w:rPr>
          <w:rFonts w:ascii="Bookman Old Style" w:hAnsi="Bookman Old Style" w:cs="Arial"/>
          <w:b/>
          <w:bCs/>
          <w:i/>
          <w:sz w:val="32"/>
          <w:szCs w:val="32"/>
        </w:rPr>
        <w:t>КРОНШТАДТ</w:t>
      </w:r>
    </w:p>
    <w:p w:rsidR="00C8583A" w:rsidRDefault="00C8583A" w:rsidP="00C8583A">
      <w:pPr>
        <w:spacing w:line="240" w:lineRule="atLeast"/>
        <w:jc w:val="center"/>
        <w:rPr>
          <w:rFonts w:ascii="Bookman Old Style" w:hAnsi="Bookman Old Style" w:cs="Arial"/>
          <w:b/>
          <w:i/>
          <w:sz w:val="32"/>
          <w:szCs w:val="32"/>
          <w:u w:val="single"/>
        </w:rPr>
      </w:pPr>
      <w:r w:rsidRPr="00C8583A">
        <w:rPr>
          <w:rFonts w:ascii="Bookman Old Style" w:hAnsi="Bookman Old Style" w:cs="Arial"/>
          <w:b/>
          <w:bCs/>
          <w:i/>
          <w:sz w:val="44"/>
          <w:szCs w:val="44"/>
        </w:rPr>
        <w:t xml:space="preserve">+ </w:t>
      </w:r>
      <w:r w:rsidRPr="00C8583A">
        <w:rPr>
          <w:rFonts w:ascii="Bookman Old Style" w:hAnsi="Bookman Old Style" w:cs="Arial"/>
          <w:b/>
          <w:bCs/>
          <w:i/>
          <w:sz w:val="32"/>
          <w:szCs w:val="32"/>
        </w:rPr>
        <w:t>подарок от фирмы:</w:t>
      </w:r>
      <w:r w:rsidRPr="00C8583A">
        <w:rPr>
          <w:rFonts w:ascii="Bookman Old Style" w:hAnsi="Bookman Old Style" w:cs="Arial"/>
          <w:b/>
          <w:i/>
          <w:sz w:val="32"/>
          <w:szCs w:val="32"/>
        </w:rPr>
        <w:t xml:space="preserve">  </w:t>
      </w:r>
      <w:r w:rsidRPr="00C8583A">
        <w:rPr>
          <w:rFonts w:ascii="Bookman Old Style" w:hAnsi="Bookman Old Style" w:cs="Arial"/>
          <w:b/>
          <w:i/>
          <w:sz w:val="32"/>
          <w:szCs w:val="32"/>
          <w:u w:val="single"/>
        </w:rPr>
        <w:t>прогулка ПО РЕКАМ И КАНАЛАМ</w:t>
      </w:r>
      <w:r w:rsidR="00A53D17">
        <w:rPr>
          <w:rFonts w:ascii="Bookman Old Style" w:hAnsi="Bookman Old Style" w:cs="Arial"/>
          <w:b/>
          <w:i/>
          <w:sz w:val="32"/>
          <w:szCs w:val="32"/>
          <w:u w:val="single"/>
        </w:rPr>
        <w:t>.</w:t>
      </w:r>
    </w:p>
    <w:p w:rsidR="00545108" w:rsidRPr="00C8583A" w:rsidRDefault="00545108" w:rsidP="00C8583A">
      <w:pPr>
        <w:spacing w:line="240" w:lineRule="atLeast"/>
        <w:jc w:val="center"/>
        <w:rPr>
          <w:rFonts w:ascii="Bookman Old Style" w:hAnsi="Bookman Old Style" w:cs="Arial"/>
          <w:b/>
          <w:i/>
          <w:sz w:val="32"/>
          <w:szCs w:val="32"/>
          <w:u w:val="single"/>
        </w:rPr>
      </w:pPr>
    </w:p>
    <w:p w:rsidR="00C8583A" w:rsidRPr="00292F59" w:rsidRDefault="00C8583A" w:rsidP="00292F59">
      <w:pPr>
        <w:ind w:left="360"/>
        <w:rPr>
          <w:rFonts w:ascii="Bookman Old Style" w:hAnsi="Bookman Old Style" w:cs="Arial"/>
        </w:rPr>
      </w:pPr>
      <w:r w:rsidRPr="00292F59">
        <w:rPr>
          <w:rFonts w:ascii="Bookman Old Style" w:hAnsi="Bookman Old Style" w:cs="Arial"/>
          <w:b/>
          <w:bCs/>
          <w:i/>
          <w:iCs/>
          <w:u w:val="single"/>
        </w:rPr>
        <w:t xml:space="preserve">1 день: </w:t>
      </w:r>
      <w:r w:rsidRPr="00292F59">
        <w:rPr>
          <w:rFonts w:ascii="Bookman Old Style" w:hAnsi="Bookman Old Style" w:cs="Arial"/>
          <w:b/>
          <w:bCs/>
          <w:i/>
          <w:iCs/>
        </w:rPr>
        <w:t xml:space="preserve">   23.00 </w:t>
      </w:r>
      <w:r w:rsidRPr="00292F59">
        <w:rPr>
          <w:rFonts w:ascii="Bookman Old Style" w:hAnsi="Bookman Old Style" w:cs="Arial"/>
        </w:rPr>
        <w:t xml:space="preserve"> – выезд в Санкт-Петербург</w:t>
      </w:r>
      <w:r w:rsidR="00F53CFC" w:rsidRPr="00292F59">
        <w:rPr>
          <w:rFonts w:ascii="Bookman Old Style" w:hAnsi="Bookman Old Style" w:cs="Arial"/>
        </w:rPr>
        <w:t xml:space="preserve"> от </w:t>
      </w:r>
      <w:r w:rsidR="000800F1">
        <w:rPr>
          <w:rFonts w:ascii="Bookman Old Style" w:hAnsi="Bookman Old Style" w:cs="Arial"/>
        </w:rPr>
        <w:t>ж/д вокзала.</w:t>
      </w:r>
    </w:p>
    <w:p w:rsidR="00292F59" w:rsidRPr="00292F59" w:rsidRDefault="00C8583A" w:rsidP="00292F59">
      <w:pPr>
        <w:shd w:val="clear" w:color="auto" w:fill="FFFFFF"/>
        <w:tabs>
          <w:tab w:val="left" w:pos="1725"/>
        </w:tabs>
        <w:ind w:left="360"/>
        <w:rPr>
          <w:rFonts w:ascii="Bookman Old Style" w:hAnsi="Bookman Old Style" w:cs="Tahoma"/>
          <w:b/>
        </w:rPr>
      </w:pPr>
      <w:r w:rsidRPr="00292F59">
        <w:rPr>
          <w:rFonts w:ascii="Bookman Old Style" w:hAnsi="Bookman Old Style" w:cs="Arial"/>
          <w:b/>
          <w:bCs/>
          <w:i/>
          <w:iCs/>
          <w:u w:val="single"/>
        </w:rPr>
        <w:t xml:space="preserve">2день: </w:t>
      </w:r>
      <w:r w:rsidRPr="00292F59">
        <w:rPr>
          <w:rFonts w:ascii="Bookman Old Style" w:hAnsi="Bookman Old Style" w:cs="Arial"/>
          <w:b/>
          <w:bCs/>
          <w:i/>
          <w:iCs/>
        </w:rPr>
        <w:t xml:space="preserve">   </w:t>
      </w:r>
      <w:r w:rsidR="00292F59" w:rsidRPr="00292F59">
        <w:rPr>
          <w:rFonts w:ascii="Bookman Old Style" w:hAnsi="Bookman Old Style" w:cs="Tahoma"/>
          <w:b/>
          <w:bCs/>
          <w:sz w:val="28"/>
          <w:szCs w:val="28"/>
          <w:shd w:val="clear" w:color="auto" w:fill="FFFFFF"/>
        </w:rPr>
        <w:t>Загородная экскурсия</w:t>
      </w:r>
      <w:r w:rsidR="00292F59" w:rsidRPr="00292F59">
        <w:rPr>
          <w:rFonts w:ascii="Bookman Old Style" w:hAnsi="Bookman Old Style" w:cs="Tahoma"/>
          <w:b/>
          <w:sz w:val="28"/>
          <w:szCs w:val="28"/>
          <w:shd w:val="clear" w:color="auto" w:fill="FFFFFF"/>
        </w:rPr>
        <w:t> в</w:t>
      </w:r>
      <w:r w:rsidR="00292F59" w:rsidRPr="00292F59">
        <w:rPr>
          <w:rFonts w:ascii="Bookman Old Style" w:hAnsi="Bookman Old Style" w:cs="Tahoma"/>
          <w:sz w:val="28"/>
          <w:szCs w:val="28"/>
          <w:shd w:val="clear" w:color="auto" w:fill="FFFFFF"/>
        </w:rPr>
        <w:t xml:space="preserve"> </w:t>
      </w:r>
      <w:r w:rsidR="00292F59" w:rsidRPr="00292F59">
        <w:rPr>
          <w:rFonts w:ascii="Bookman Old Style" w:hAnsi="Bookman Old Style" w:cs="Tahoma"/>
          <w:b/>
          <w:bCs/>
          <w:sz w:val="28"/>
          <w:szCs w:val="28"/>
          <w:u w:val="single"/>
          <w:shd w:val="clear" w:color="auto" w:fill="FFFFFF"/>
        </w:rPr>
        <w:t>город-крепость Кронштадт</w:t>
      </w:r>
      <w:r w:rsidR="00292F59" w:rsidRPr="00292F59">
        <w:rPr>
          <w:rFonts w:ascii="Bookman Old Style" w:hAnsi="Bookman Old Style" w:cs="Tahoma"/>
          <w:sz w:val="21"/>
          <w:szCs w:val="21"/>
          <w:shd w:val="clear" w:color="auto" w:fill="FFFFFF"/>
        </w:rPr>
        <w:t> на </w:t>
      </w:r>
      <w:r w:rsidR="00292F59" w:rsidRPr="00292F59">
        <w:rPr>
          <w:rFonts w:ascii="Bookman Old Style" w:hAnsi="Bookman Old Style" w:cs="Tahoma"/>
          <w:b/>
          <w:bCs/>
          <w:sz w:val="21"/>
          <w:szCs w:val="21"/>
          <w:shd w:val="clear" w:color="auto" w:fill="FFFFFF"/>
        </w:rPr>
        <w:t>о. Котлин</w:t>
      </w:r>
      <w:r w:rsidR="00292F59" w:rsidRPr="00292F59">
        <w:rPr>
          <w:rFonts w:ascii="Bookman Old Style" w:hAnsi="Bookman Old Style" w:cs="Tahoma"/>
          <w:sz w:val="21"/>
          <w:szCs w:val="21"/>
          <w:shd w:val="clear" w:color="auto" w:fill="FFFFFF"/>
        </w:rPr>
        <w:t> с посещением </w:t>
      </w:r>
      <w:r w:rsidR="00292F59" w:rsidRPr="00292F59">
        <w:rPr>
          <w:rFonts w:ascii="Bookman Old Style" w:hAnsi="Bookman Old Style" w:cs="Tahoma"/>
          <w:b/>
          <w:bCs/>
          <w:u w:val="single"/>
          <w:shd w:val="clear" w:color="auto" w:fill="FFFFFF"/>
        </w:rPr>
        <w:t>Никольского морского собора</w:t>
      </w:r>
      <w:r w:rsidR="00292F59" w:rsidRPr="00292F59">
        <w:rPr>
          <w:rFonts w:ascii="Bookman Old Style" w:hAnsi="Bookman Old Style" w:cs="Tahoma"/>
          <w:b/>
          <w:u w:val="single"/>
          <w:shd w:val="clear" w:color="auto" w:fill="FFFFFF"/>
        </w:rPr>
        <w:t>.</w:t>
      </w:r>
      <w:r w:rsidR="00292F59" w:rsidRPr="00292F59">
        <w:rPr>
          <w:rFonts w:ascii="Bookman Old Style" w:hAnsi="Bookman Old Style" w:cs="Tahoma"/>
          <w:sz w:val="21"/>
          <w:szCs w:val="21"/>
          <w:shd w:val="clear" w:color="auto" w:fill="FFFFFF"/>
        </w:rPr>
        <w:t xml:space="preserve"> </w:t>
      </w:r>
      <w:r w:rsidR="00292F59" w:rsidRPr="00292F59">
        <w:rPr>
          <w:rFonts w:ascii="Bookman Old Style" w:hAnsi="Bookman Old Style" w:cs="Tahoma"/>
          <w:sz w:val="22"/>
          <w:szCs w:val="22"/>
          <w:shd w:val="clear" w:color="auto" w:fill="FFFFFF"/>
        </w:rPr>
        <w:t>Кронштадт — это история становления российского флота на Балтике. Это имена ученых, мореплавателей, кораблестроителей, литераторов, художников… Это </w:t>
      </w:r>
      <w:r w:rsidR="00292F59" w:rsidRPr="00292F59">
        <w:rPr>
          <w:rFonts w:ascii="Bookman Old Style" w:hAnsi="Bookman Old Style" w:cs="Tahoma"/>
          <w:b/>
          <w:bCs/>
          <w:sz w:val="22"/>
          <w:szCs w:val="22"/>
          <w:shd w:val="clear" w:color="auto" w:fill="FFFFFF"/>
        </w:rPr>
        <w:t>Якорная площадь, Петровская набережная, Петровский парк, Итальянский дворец, Купеческая гавань…</w:t>
      </w:r>
    </w:p>
    <w:p w:rsidR="009C39AE" w:rsidRDefault="00292F59" w:rsidP="00292F59">
      <w:pPr>
        <w:ind w:left="426"/>
        <w:rPr>
          <w:rFonts w:ascii="Bookman Old Style" w:hAnsi="Bookman Old Style" w:cs="Tahoma"/>
          <w:sz w:val="22"/>
          <w:szCs w:val="22"/>
          <w:shd w:val="clear" w:color="auto" w:fill="FFFFFF"/>
        </w:rPr>
      </w:pPr>
      <w:r>
        <w:rPr>
          <w:rFonts w:ascii="Bookman Old Style" w:hAnsi="Bookman Old Style" w:cs="Tahoma"/>
          <w:b/>
          <w:sz w:val="28"/>
          <w:szCs w:val="28"/>
          <w:u w:val="single"/>
          <w:shd w:val="clear" w:color="auto" w:fill="FFFFFF"/>
        </w:rPr>
        <w:t xml:space="preserve">- </w:t>
      </w:r>
      <w:r w:rsidRPr="00292F59">
        <w:rPr>
          <w:rFonts w:ascii="Bookman Old Style" w:hAnsi="Bookman Old Style" w:cs="Tahoma"/>
          <w:b/>
          <w:sz w:val="28"/>
          <w:szCs w:val="28"/>
          <w:u w:val="single"/>
          <w:shd w:val="clear" w:color="auto" w:fill="FFFFFF"/>
        </w:rPr>
        <w:t>Посещение музейно-исторического парка</w:t>
      </w:r>
      <w:r w:rsidRPr="00292F59">
        <w:rPr>
          <w:rFonts w:ascii="Bookman Old Style" w:hAnsi="Bookman Old Style" w:cs="Tahoma"/>
          <w:b/>
          <w:bCs/>
          <w:sz w:val="28"/>
          <w:szCs w:val="28"/>
          <w:u w:val="single"/>
          <w:shd w:val="clear" w:color="auto" w:fill="FFFFFF"/>
        </w:rPr>
        <w:t xml:space="preserve"> «ОСТРОВ ФОРТОВ</w:t>
      </w:r>
      <w:r w:rsidRPr="00292F59">
        <w:rPr>
          <w:rFonts w:ascii="Bookman Old Style" w:hAnsi="Bookman Old Style" w:cs="Tahoma"/>
          <w:b/>
          <w:bCs/>
          <w:sz w:val="21"/>
          <w:szCs w:val="21"/>
          <w:shd w:val="clear" w:color="auto" w:fill="FFFFFF"/>
        </w:rPr>
        <w:t>»</w:t>
      </w:r>
      <w:r w:rsidRPr="00292F59">
        <w:rPr>
          <w:rFonts w:ascii="Bookman Old Style" w:hAnsi="Bookman Old Style" w:cs="Tahoma"/>
          <w:sz w:val="21"/>
          <w:szCs w:val="21"/>
          <w:shd w:val="clear" w:color="auto" w:fill="FFFFFF"/>
        </w:rPr>
        <w:t xml:space="preserve">. </w:t>
      </w:r>
      <w:r w:rsidRPr="00292F59">
        <w:rPr>
          <w:rFonts w:ascii="Bookman Old Style" w:hAnsi="Bookman Old Style" w:cs="Tahoma"/>
          <w:sz w:val="22"/>
          <w:szCs w:val="22"/>
          <w:shd w:val="clear" w:color="auto" w:fill="FFFFFF"/>
        </w:rP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 </w:t>
      </w:r>
    </w:p>
    <w:p w:rsidR="00292F59" w:rsidRPr="00292F59" w:rsidRDefault="00292F59" w:rsidP="00292F59">
      <w:pPr>
        <w:ind w:left="426"/>
        <w:rPr>
          <w:rFonts w:ascii="Bookman Old Style" w:hAnsi="Bookman Old Style"/>
          <w:b/>
        </w:rPr>
      </w:pPr>
      <w:r>
        <w:rPr>
          <w:rFonts w:ascii="Bookman Old Style" w:hAnsi="Bookman Old Style" w:cs="Arial"/>
        </w:rPr>
        <w:t xml:space="preserve">- </w:t>
      </w:r>
      <w:r w:rsidRPr="00292F59">
        <w:rPr>
          <w:rFonts w:ascii="Bookman Old Style" w:hAnsi="Bookman Old Style" w:cs="Arial"/>
        </w:rPr>
        <w:t xml:space="preserve">Отъезд в </w:t>
      </w:r>
      <w:r w:rsidRPr="00292F59">
        <w:rPr>
          <w:rFonts w:ascii="Bookman Old Style" w:hAnsi="Bookman Old Style" w:cs="Arial"/>
          <w:b/>
          <w:bCs/>
        </w:rPr>
        <w:t xml:space="preserve">Петергоф.  </w:t>
      </w:r>
      <w:r w:rsidRPr="00292F59">
        <w:rPr>
          <w:rFonts w:ascii="Bookman Old Style" w:hAnsi="Bookman Old Style"/>
          <w:b/>
          <w:sz w:val="28"/>
          <w:szCs w:val="28"/>
          <w:u w:val="single"/>
        </w:rPr>
        <w:t>Экскурсия в ПЕТЕРГОФ</w:t>
      </w:r>
      <w:r w:rsidRPr="00292F59">
        <w:rPr>
          <w:rFonts w:ascii="Bookman Old Style" w:hAnsi="Bookman Old Style"/>
          <w:b/>
          <w:u w:val="single"/>
        </w:rPr>
        <w:t xml:space="preserve"> - СТОЛИЦУ ФОНТАНОВ</w:t>
      </w:r>
      <w:r w:rsidRPr="00292F59">
        <w:rPr>
          <w:rFonts w:ascii="Bookman Old Style" w:hAnsi="Bookman Old Style"/>
        </w:rPr>
        <w:t>! Это великолепная загородная резиденция русских царей, основанная Петром! В 1705 году на берегу Финского залива.</w:t>
      </w:r>
      <w:r>
        <w:rPr>
          <w:rFonts w:ascii="Bookman Old Style" w:hAnsi="Bookman Old Style"/>
        </w:rPr>
        <w:t xml:space="preserve"> </w:t>
      </w:r>
    </w:p>
    <w:p w:rsidR="00292F59" w:rsidRPr="009C39AE" w:rsidRDefault="009C39AE" w:rsidP="009C39AE">
      <w:pPr>
        <w:ind w:left="426" w:hanging="66"/>
        <w:rPr>
          <w:rFonts w:ascii="Bookman Old Style" w:hAnsi="Bookman Old Style" w:cs="Tahoma"/>
          <w:b/>
          <w:bCs/>
          <w:sz w:val="22"/>
          <w:szCs w:val="22"/>
          <w:u w:val="single"/>
          <w:shd w:val="clear" w:color="auto" w:fill="FFFFFF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 xml:space="preserve">- </w:t>
      </w:r>
      <w:r w:rsidR="00292F59" w:rsidRPr="00292F59">
        <w:rPr>
          <w:rFonts w:ascii="Bookman Old Style" w:hAnsi="Bookman Old Style"/>
          <w:b/>
          <w:sz w:val="28"/>
          <w:szCs w:val="28"/>
          <w:u w:val="single"/>
        </w:rPr>
        <w:t>ПРАЗДНИК ОТКРЫТИЯ ФОНТАНОВ</w:t>
      </w:r>
      <w:r w:rsidR="00292F59" w:rsidRPr="00292F59">
        <w:rPr>
          <w:rFonts w:ascii="Bookman Old Style" w:hAnsi="Bookman Old Style"/>
          <w:b/>
        </w:rPr>
        <w:t xml:space="preserve">.  </w:t>
      </w:r>
      <w:r w:rsidRPr="009C39AE">
        <w:rPr>
          <w:rFonts w:ascii="Bookman Old Style" w:hAnsi="Bookman Old Style"/>
        </w:rPr>
        <w:t>Т</w:t>
      </w:r>
      <w:r w:rsidR="00292F59" w:rsidRPr="009C39AE">
        <w:rPr>
          <w:rFonts w:ascii="Bookman Old Style" w:hAnsi="Bookman Old Style" w:cs="Arial"/>
        </w:rPr>
        <w:t>радиционный праздник открытия фонтанов в Петергофе: фейерверк и костюмированное</w:t>
      </w:r>
      <w:r w:rsidR="00292F59" w:rsidRPr="00292F59">
        <w:rPr>
          <w:rFonts w:ascii="Bookman Old Style" w:hAnsi="Bookman Old Style" w:cs="Arial"/>
        </w:rPr>
        <w:t xml:space="preserve"> представление на Большом каскаде.  Под светомузыкальное сопровождение взметнутся в небо сотни хрустальных струй воды.</w:t>
      </w:r>
      <w:r w:rsidR="00292F59">
        <w:rPr>
          <w:rFonts w:ascii="Bookman Old Style" w:hAnsi="Bookman Old Style" w:cs="Arial"/>
        </w:rPr>
        <w:t xml:space="preserve"> </w:t>
      </w:r>
      <w:r w:rsidR="00292F59" w:rsidRPr="009C39AE">
        <w:rPr>
          <w:rFonts w:ascii="Bookman Old Style" w:hAnsi="Bookman Old Style" w:cs="Arial"/>
          <w:b/>
        </w:rPr>
        <w:t>(Билеты само</w:t>
      </w:r>
      <w:r>
        <w:rPr>
          <w:rFonts w:ascii="Bookman Old Style" w:hAnsi="Bookman Old Style" w:cs="Arial"/>
          <w:b/>
        </w:rPr>
        <w:t>с</w:t>
      </w:r>
      <w:r w:rsidR="00292F59" w:rsidRPr="009C39AE">
        <w:rPr>
          <w:rFonts w:ascii="Bookman Old Style" w:hAnsi="Bookman Old Style" w:cs="Arial"/>
          <w:b/>
        </w:rPr>
        <w:t>тоятельно и за доп.плату!)</w:t>
      </w:r>
      <w:r>
        <w:rPr>
          <w:rFonts w:ascii="Bookman Old Style" w:hAnsi="Bookman Old Style" w:cs="Arial"/>
          <w:b/>
        </w:rPr>
        <w:t xml:space="preserve"> Обед.</w:t>
      </w:r>
    </w:p>
    <w:p w:rsidR="00292F59" w:rsidRPr="009C39AE" w:rsidRDefault="00292F59" w:rsidP="00292F59">
      <w:pPr>
        <w:shd w:val="clear" w:color="auto" w:fill="FFFFFF"/>
        <w:tabs>
          <w:tab w:val="left" w:pos="1725"/>
        </w:tabs>
        <w:ind w:firstLine="360"/>
        <w:rPr>
          <w:rFonts w:ascii="Bookman Old Style" w:hAnsi="Bookman Old Style" w:cs="Tahoma"/>
          <w:b/>
          <w:sz w:val="22"/>
          <w:szCs w:val="22"/>
        </w:rPr>
      </w:pPr>
    </w:p>
    <w:p w:rsidR="00C8583A" w:rsidRPr="00545108" w:rsidRDefault="009C39AE" w:rsidP="009C39AE">
      <w:pPr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-</w:t>
      </w:r>
      <w:r w:rsidR="00C8583A" w:rsidRPr="00C8583A">
        <w:rPr>
          <w:rFonts w:ascii="Bookman Old Style" w:hAnsi="Bookman Old Style" w:cs="Arial"/>
        </w:rPr>
        <w:t xml:space="preserve"> </w:t>
      </w:r>
      <w:r w:rsidR="00C8583A" w:rsidRPr="004866D7">
        <w:rPr>
          <w:rFonts w:ascii="Bookman Old Style" w:hAnsi="Bookman Old Style" w:cs="Arial"/>
          <w:b/>
          <w:bCs/>
          <w:sz w:val="28"/>
          <w:szCs w:val="28"/>
          <w:u w:val="single"/>
        </w:rPr>
        <w:t>О</w:t>
      </w:r>
      <w:r w:rsidR="00545108" w:rsidRPr="004866D7">
        <w:rPr>
          <w:rFonts w:ascii="Bookman Old Style" w:hAnsi="Bookman Old Style" w:cs="Arial"/>
          <w:b/>
          <w:bCs/>
          <w:sz w:val="28"/>
          <w:szCs w:val="28"/>
          <w:u w:val="single"/>
        </w:rPr>
        <w:t>БЗОРНАЯ ЭКСКУРСИЯ</w:t>
      </w:r>
      <w:r w:rsidR="00C8583A" w:rsidRPr="00545108">
        <w:rPr>
          <w:rFonts w:ascii="Bookman Old Style" w:hAnsi="Bookman Old Style" w:cs="Arial"/>
          <w:b/>
          <w:bCs/>
        </w:rPr>
        <w:t xml:space="preserve"> по Санкт Петербургу.  </w:t>
      </w:r>
      <w:r w:rsidR="00C8583A" w:rsidRPr="00C8583A">
        <w:rPr>
          <w:rFonts w:ascii="Bookman Old Style" w:hAnsi="Bookman Old Style" w:cs="Arial"/>
        </w:rPr>
        <w:t xml:space="preserve">Экскурсия познакомит вас с историей града святого Петра от основания до наших дней, с великолепными архитектурными ансамблями парадного центра Петербурга: Дворцовой набережной, Адмиралтейства, Стрелки Васильевского острова, Медного всадника, Дворцовой и Сенатской площадей, Университетской набережной, Марсова поля, ансамблем Смольного собора.  А также вы увидите Петропавловскую крепость – старейшую постройку города. </w:t>
      </w:r>
    </w:p>
    <w:p w:rsidR="00C8583A" w:rsidRDefault="009C39AE" w:rsidP="009C39AE">
      <w:pPr>
        <w:ind w:left="426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 w:cs="Arial"/>
          <w:b/>
          <w:u w:val="single"/>
        </w:rPr>
        <w:t xml:space="preserve">- </w:t>
      </w:r>
      <w:r w:rsidR="00C8583A" w:rsidRPr="009C39AE">
        <w:rPr>
          <w:rFonts w:ascii="Bookman Old Style" w:hAnsi="Bookman Old Style" w:cs="Arial"/>
          <w:b/>
          <w:u w:val="single"/>
        </w:rPr>
        <w:t>В подарок от фирмы</w:t>
      </w:r>
      <w:r w:rsidR="00C8583A" w:rsidRPr="00C8583A">
        <w:rPr>
          <w:rFonts w:ascii="Bookman Old Style" w:hAnsi="Bookman Old Style" w:cs="Arial"/>
          <w:b/>
        </w:rPr>
        <w:t xml:space="preserve">: </w:t>
      </w:r>
      <w:r w:rsidR="00C8583A" w:rsidRPr="00C8583A">
        <w:rPr>
          <w:rFonts w:ascii="Bookman Old Style" w:hAnsi="Bookman Old Style" w:cs="Arial"/>
          <w:b/>
          <w:sz w:val="28"/>
          <w:szCs w:val="28"/>
          <w:u w:val="single"/>
        </w:rPr>
        <w:t>прогулка ПО РЕКАМ И КАНАЛАМ САНКТ</w:t>
      </w:r>
      <w:r w:rsidR="00C8583A" w:rsidRPr="00C8583A">
        <w:rPr>
          <w:rFonts w:ascii="Bookman Old Style" w:hAnsi="Bookman Old Style" w:cs="Arial"/>
          <w:b/>
        </w:rPr>
        <w:t xml:space="preserve"> </w:t>
      </w:r>
      <w:r w:rsidR="00C8583A" w:rsidRPr="00C8583A">
        <w:rPr>
          <w:rFonts w:ascii="Bookman Old Style" w:hAnsi="Bookman Old Style" w:cs="Arial"/>
          <w:b/>
          <w:sz w:val="28"/>
          <w:szCs w:val="28"/>
          <w:u w:val="single"/>
        </w:rPr>
        <w:t>ПЕТЕРБУРГА</w:t>
      </w:r>
      <w:r w:rsidR="00C8583A" w:rsidRPr="00C8583A">
        <w:rPr>
          <w:rFonts w:ascii="Bookman Old Style" w:hAnsi="Bookman Old Style" w:cs="Arial"/>
          <w:sz w:val="28"/>
          <w:szCs w:val="28"/>
          <w:u w:val="single"/>
        </w:rPr>
        <w:t>.</w:t>
      </w:r>
      <w:r w:rsidR="00C8583A" w:rsidRPr="00C8583A">
        <w:rPr>
          <w:rFonts w:ascii="Bookman Old Style" w:hAnsi="Bookman Old Style" w:cs="Arial"/>
        </w:rPr>
        <w:t xml:space="preserve">  </w:t>
      </w:r>
      <w:r w:rsidR="00C8583A" w:rsidRPr="00C8583A">
        <w:rPr>
          <w:rFonts w:ascii="Bookman Old Style" w:hAnsi="Bookman Old Style"/>
          <w:color w:val="000000"/>
        </w:rPr>
        <w:t xml:space="preserve">Прогулка по рекам и каналам Санкт-Петербурга на катере дает возможность лучше  понять душу города. С воды город воспринимается необычно: дворцы, соборы, дома словно плывут навстречу, а гранитные набережные создают впечатление, что город поднят на высокий пьедестал. </w:t>
      </w:r>
    </w:p>
    <w:p w:rsidR="009C39AE" w:rsidRPr="00C8583A" w:rsidRDefault="009C39AE" w:rsidP="009C39AE">
      <w:pPr>
        <w:ind w:left="42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- Невский проспект: свободное время-2 часа. 21.00-Отъезд домой.</w:t>
      </w:r>
    </w:p>
    <w:p w:rsidR="009C39AE" w:rsidRDefault="00C8583A" w:rsidP="009C39AE">
      <w:pPr>
        <w:ind w:firstLine="708"/>
        <w:jc w:val="center"/>
        <w:rPr>
          <w:rFonts w:ascii="Bookman Old Style" w:hAnsi="Bookman Old Style" w:cs="Arial"/>
          <w:sz w:val="40"/>
          <w:szCs w:val="40"/>
        </w:rPr>
      </w:pPr>
      <w:r w:rsidRPr="00545108">
        <w:rPr>
          <w:rFonts w:ascii="Bookman Old Style" w:hAnsi="Bookman Old Style" w:cs="Arial"/>
          <w:b/>
          <w:bCs/>
          <w:sz w:val="40"/>
          <w:szCs w:val="40"/>
        </w:rPr>
        <w:t xml:space="preserve">Стоимость тура:  </w:t>
      </w:r>
      <w:r w:rsidR="00E22F9A">
        <w:rPr>
          <w:rFonts w:ascii="Bookman Old Style" w:hAnsi="Bookman Old Style" w:cs="Arial"/>
          <w:b/>
          <w:bCs/>
          <w:sz w:val="40"/>
          <w:szCs w:val="40"/>
        </w:rPr>
        <w:t>9</w:t>
      </w:r>
      <w:r w:rsidR="00F53CFC">
        <w:rPr>
          <w:rFonts w:ascii="Bookman Old Style" w:hAnsi="Bookman Old Style" w:cs="Arial"/>
          <w:b/>
          <w:bCs/>
          <w:sz w:val="40"/>
          <w:szCs w:val="40"/>
        </w:rPr>
        <w:t>7</w:t>
      </w:r>
      <w:r w:rsidRPr="00545108">
        <w:rPr>
          <w:rFonts w:ascii="Bookman Old Style" w:hAnsi="Bookman Old Style" w:cs="Arial"/>
          <w:b/>
          <w:bCs/>
          <w:sz w:val="40"/>
          <w:szCs w:val="40"/>
        </w:rPr>
        <w:t>00/</w:t>
      </w:r>
      <w:r w:rsidR="00E22F9A">
        <w:rPr>
          <w:rFonts w:ascii="Bookman Old Style" w:hAnsi="Bookman Old Style" w:cs="Arial"/>
          <w:b/>
          <w:bCs/>
          <w:sz w:val="40"/>
          <w:szCs w:val="40"/>
        </w:rPr>
        <w:t>9</w:t>
      </w:r>
      <w:r w:rsidR="00A94C51">
        <w:rPr>
          <w:rFonts w:ascii="Bookman Old Style" w:hAnsi="Bookman Old Style" w:cs="Arial"/>
          <w:b/>
          <w:bCs/>
          <w:sz w:val="40"/>
          <w:szCs w:val="40"/>
        </w:rPr>
        <w:t>9</w:t>
      </w:r>
      <w:r w:rsidRPr="00545108">
        <w:rPr>
          <w:rFonts w:ascii="Bookman Old Style" w:hAnsi="Bookman Old Style" w:cs="Arial"/>
          <w:b/>
          <w:bCs/>
          <w:sz w:val="40"/>
          <w:szCs w:val="40"/>
        </w:rPr>
        <w:t>00 рублей.</w:t>
      </w:r>
    </w:p>
    <w:p w:rsidR="00C8583A" w:rsidRPr="009C39AE" w:rsidRDefault="009C39AE" w:rsidP="009C39AE">
      <w:pPr>
        <w:spacing w:before="100" w:beforeAutospacing="1" w:after="100" w:afterAutospacing="1" w:line="240" w:lineRule="atLeast"/>
        <w:jc w:val="center"/>
        <w:rPr>
          <w:rFonts w:ascii="Bookman Old Style" w:hAnsi="Bookman Old Style" w:cs="Arial"/>
          <w:sz w:val="40"/>
          <w:szCs w:val="40"/>
        </w:rPr>
      </w:pPr>
      <w:r>
        <w:rPr>
          <w:rFonts w:ascii="Bookman Old Style" w:hAnsi="Bookman Old Style" w:cs="Arial"/>
          <w:sz w:val="40"/>
          <w:szCs w:val="40"/>
        </w:rPr>
        <w:tab/>
      </w:r>
      <w:r w:rsidRPr="00C8583A">
        <w:rPr>
          <w:rFonts w:ascii="Bookman Old Style" w:hAnsi="Bookman Old Style" w:cs="Arial"/>
        </w:rPr>
        <w:t>В стоимость включено: проезд на комфортабельном автобусе</w:t>
      </w:r>
      <w:r>
        <w:rPr>
          <w:rFonts w:ascii="Bookman Old Style" w:hAnsi="Bookman Old Style" w:cs="Arial"/>
        </w:rPr>
        <w:t xml:space="preserve">, </w:t>
      </w:r>
      <w:r w:rsidRPr="00C8583A">
        <w:rPr>
          <w:rFonts w:ascii="Bookman Old Style" w:hAnsi="Bookman Old Style" w:cs="Arial"/>
        </w:rPr>
        <w:t xml:space="preserve"> экскурсионная программа</w:t>
      </w:r>
      <w:r>
        <w:rPr>
          <w:rFonts w:ascii="Bookman Old Style" w:hAnsi="Bookman Old Style" w:cs="Arial"/>
        </w:rPr>
        <w:t>, услуги гидов,  обед</w:t>
      </w:r>
      <w:r w:rsidRPr="00C8583A">
        <w:rPr>
          <w:rFonts w:ascii="Bookman Old Style" w:hAnsi="Bookman Old Style" w:cs="Arial"/>
        </w:rPr>
        <w:t>.  </w:t>
      </w:r>
      <w:r w:rsidRPr="00545108">
        <w:rPr>
          <w:rFonts w:ascii="Bookman Old Style" w:hAnsi="Bookman Old Style" w:cs="Arial"/>
          <w:b/>
        </w:rPr>
        <w:t xml:space="preserve"> </w:t>
      </w:r>
    </w:p>
    <w:sectPr w:rsidR="00C8583A" w:rsidRPr="009C39AE" w:rsidSect="00292F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20" w:right="566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D4" w:rsidRDefault="00192ED4" w:rsidP="0078266D">
      <w:r>
        <w:separator/>
      </w:r>
    </w:p>
  </w:endnote>
  <w:endnote w:type="continuationSeparator" w:id="0">
    <w:p w:rsidR="00192ED4" w:rsidRDefault="00192ED4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D4" w:rsidRDefault="00192ED4" w:rsidP="0078266D">
      <w:r>
        <w:separator/>
      </w:r>
    </w:p>
  </w:footnote>
  <w:footnote w:type="continuationSeparator" w:id="0">
    <w:p w:rsidR="00192ED4" w:rsidRDefault="00192ED4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6C1"/>
    <w:multiLevelType w:val="multilevel"/>
    <w:tmpl w:val="C80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16772"/>
    <w:multiLevelType w:val="multilevel"/>
    <w:tmpl w:val="962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82C3D"/>
    <w:multiLevelType w:val="multilevel"/>
    <w:tmpl w:val="D390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300FE"/>
    <w:multiLevelType w:val="multilevel"/>
    <w:tmpl w:val="946E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A5DD0"/>
    <w:multiLevelType w:val="multilevel"/>
    <w:tmpl w:val="8BE2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4760D"/>
    <w:multiLevelType w:val="multilevel"/>
    <w:tmpl w:val="23A60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449D9"/>
    <w:multiLevelType w:val="multilevel"/>
    <w:tmpl w:val="9EB4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71DDB"/>
    <w:multiLevelType w:val="hybridMultilevel"/>
    <w:tmpl w:val="32E6EA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431EC"/>
    <w:multiLevelType w:val="multilevel"/>
    <w:tmpl w:val="BFA6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7746B2"/>
    <w:multiLevelType w:val="multilevel"/>
    <w:tmpl w:val="AC68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4E0E39"/>
    <w:multiLevelType w:val="multilevel"/>
    <w:tmpl w:val="B54C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5310DA9"/>
    <w:multiLevelType w:val="hybridMultilevel"/>
    <w:tmpl w:val="7818BB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45B36"/>
    <w:multiLevelType w:val="multilevel"/>
    <w:tmpl w:val="C7D4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672E41"/>
    <w:multiLevelType w:val="hybridMultilevel"/>
    <w:tmpl w:val="3C561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E457F"/>
    <w:multiLevelType w:val="multilevel"/>
    <w:tmpl w:val="D43C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F0652"/>
    <w:multiLevelType w:val="multilevel"/>
    <w:tmpl w:val="4F28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245D0A"/>
    <w:multiLevelType w:val="multilevel"/>
    <w:tmpl w:val="04F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2A5116"/>
    <w:multiLevelType w:val="multilevel"/>
    <w:tmpl w:val="E206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1E1FF8"/>
    <w:multiLevelType w:val="multilevel"/>
    <w:tmpl w:val="550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D1F98"/>
    <w:multiLevelType w:val="multilevel"/>
    <w:tmpl w:val="9E02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5D1407"/>
    <w:multiLevelType w:val="hybridMultilevel"/>
    <w:tmpl w:val="12F0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295C20"/>
    <w:multiLevelType w:val="multilevel"/>
    <w:tmpl w:val="F4E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81A5A63"/>
    <w:multiLevelType w:val="multilevel"/>
    <w:tmpl w:val="8486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EE224B"/>
    <w:multiLevelType w:val="multilevel"/>
    <w:tmpl w:val="AF9C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B246DD"/>
    <w:multiLevelType w:val="multilevel"/>
    <w:tmpl w:val="C380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057BF5"/>
    <w:multiLevelType w:val="multilevel"/>
    <w:tmpl w:val="959A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2"/>
  </w:num>
  <w:num w:numId="3">
    <w:abstractNumId w:val="21"/>
  </w:num>
  <w:num w:numId="4">
    <w:abstractNumId w:val="0"/>
  </w:num>
  <w:num w:numId="5">
    <w:abstractNumId w:val="10"/>
  </w:num>
  <w:num w:numId="6">
    <w:abstractNumId w:val="9"/>
  </w:num>
  <w:num w:numId="7">
    <w:abstractNumId w:val="14"/>
  </w:num>
  <w:num w:numId="8">
    <w:abstractNumId w:val="12"/>
  </w:num>
  <w:num w:numId="9">
    <w:abstractNumId w:val="17"/>
  </w:num>
  <w:num w:numId="10">
    <w:abstractNumId w:val="4"/>
  </w:num>
  <w:num w:numId="11">
    <w:abstractNumId w:val="1"/>
  </w:num>
  <w:num w:numId="12">
    <w:abstractNumId w:val="16"/>
  </w:num>
  <w:num w:numId="13">
    <w:abstractNumId w:val="5"/>
  </w:num>
  <w:num w:numId="14">
    <w:abstractNumId w:val="25"/>
  </w:num>
  <w:num w:numId="15">
    <w:abstractNumId w:val="19"/>
  </w:num>
  <w:num w:numId="16">
    <w:abstractNumId w:val="6"/>
  </w:num>
  <w:num w:numId="17">
    <w:abstractNumId w:val="24"/>
  </w:num>
  <w:num w:numId="18">
    <w:abstractNumId w:val="18"/>
  </w:num>
  <w:num w:numId="19">
    <w:abstractNumId w:val="15"/>
  </w:num>
  <w:num w:numId="20">
    <w:abstractNumId w:val="8"/>
  </w:num>
  <w:num w:numId="21">
    <w:abstractNumId w:val="26"/>
  </w:num>
  <w:num w:numId="22">
    <w:abstractNumId w:val="3"/>
  </w:num>
  <w:num w:numId="23">
    <w:abstractNumId w:val="13"/>
  </w:num>
  <w:num w:numId="24">
    <w:abstractNumId w:val="23"/>
  </w:num>
  <w:num w:numId="25">
    <w:abstractNumId w:val="20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31AB4"/>
    <w:rsid w:val="00034717"/>
    <w:rsid w:val="0003629A"/>
    <w:rsid w:val="00036931"/>
    <w:rsid w:val="00040A08"/>
    <w:rsid w:val="00066781"/>
    <w:rsid w:val="00073939"/>
    <w:rsid w:val="000800F1"/>
    <w:rsid w:val="0008679F"/>
    <w:rsid w:val="000935C2"/>
    <w:rsid w:val="000B0C9B"/>
    <w:rsid w:val="000B1E84"/>
    <w:rsid w:val="000B29AA"/>
    <w:rsid w:val="000B578F"/>
    <w:rsid w:val="000B6E16"/>
    <w:rsid w:val="000C3659"/>
    <w:rsid w:val="000C63C1"/>
    <w:rsid w:val="000D1134"/>
    <w:rsid w:val="000D236B"/>
    <w:rsid w:val="000D4598"/>
    <w:rsid w:val="000D5270"/>
    <w:rsid w:val="000D5CED"/>
    <w:rsid w:val="000D6725"/>
    <w:rsid w:val="000E4F23"/>
    <w:rsid w:val="000F1828"/>
    <w:rsid w:val="000F2D9B"/>
    <w:rsid w:val="000F4D8A"/>
    <w:rsid w:val="00101965"/>
    <w:rsid w:val="00104A96"/>
    <w:rsid w:val="00111A27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64AE1"/>
    <w:rsid w:val="00164B9B"/>
    <w:rsid w:val="0017177D"/>
    <w:rsid w:val="001722F2"/>
    <w:rsid w:val="00184900"/>
    <w:rsid w:val="00191DF0"/>
    <w:rsid w:val="00192ED4"/>
    <w:rsid w:val="001940BA"/>
    <w:rsid w:val="00195A94"/>
    <w:rsid w:val="001A3EC3"/>
    <w:rsid w:val="001A5307"/>
    <w:rsid w:val="001B07C1"/>
    <w:rsid w:val="001C2407"/>
    <w:rsid w:val="001C4619"/>
    <w:rsid w:val="001D3A53"/>
    <w:rsid w:val="001E1718"/>
    <w:rsid w:val="001E4CEB"/>
    <w:rsid w:val="001E4EE6"/>
    <w:rsid w:val="001F209C"/>
    <w:rsid w:val="001F29BA"/>
    <w:rsid w:val="001F3BC2"/>
    <w:rsid w:val="001F6037"/>
    <w:rsid w:val="001F619A"/>
    <w:rsid w:val="001F64AC"/>
    <w:rsid w:val="00203294"/>
    <w:rsid w:val="00207CE4"/>
    <w:rsid w:val="002114CD"/>
    <w:rsid w:val="00213CAF"/>
    <w:rsid w:val="0022189A"/>
    <w:rsid w:val="002267DA"/>
    <w:rsid w:val="00246F6A"/>
    <w:rsid w:val="00255F16"/>
    <w:rsid w:val="00255F9F"/>
    <w:rsid w:val="0025617A"/>
    <w:rsid w:val="002710E4"/>
    <w:rsid w:val="00282F1E"/>
    <w:rsid w:val="00282F22"/>
    <w:rsid w:val="00292F59"/>
    <w:rsid w:val="00296D2C"/>
    <w:rsid w:val="002A4D12"/>
    <w:rsid w:val="002B02CC"/>
    <w:rsid w:val="002B10F3"/>
    <w:rsid w:val="002B6780"/>
    <w:rsid w:val="002C7A0C"/>
    <w:rsid w:val="002D501B"/>
    <w:rsid w:val="002E2DEF"/>
    <w:rsid w:val="002E3565"/>
    <w:rsid w:val="002E5CEF"/>
    <w:rsid w:val="002F6C8B"/>
    <w:rsid w:val="00301A3D"/>
    <w:rsid w:val="00301DE4"/>
    <w:rsid w:val="0030774F"/>
    <w:rsid w:val="00307774"/>
    <w:rsid w:val="00317015"/>
    <w:rsid w:val="00331C20"/>
    <w:rsid w:val="00332077"/>
    <w:rsid w:val="00334AF4"/>
    <w:rsid w:val="00336B1B"/>
    <w:rsid w:val="00353476"/>
    <w:rsid w:val="003828EE"/>
    <w:rsid w:val="00397A1B"/>
    <w:rsid w:val="003A1BF6"/>
    <w:rsid w:val="003B00E4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3938"/>
    <w:rsid w:val="003F6DA1"/>
    <w:rsid w:val="0040196C"/>
    <w:rsid w:val="00410E14"/>
    <w:rsid w:val="00413DB4"/>
    <w:rsid w:val="004161FC"/>
    <w:rsid w:val="00417AF8"/>
    <w:rsid w:val="004342F0"/>
    <w:rsid w:val="0043615F"/>
    <w:rsid w:val="00442CA2"/>
    <w:rsid w:val="00442F73"/>
    <w:rsid w:val="00443D69"/>
    <w:rsid w:val="00445D81"/>
    <w:rsid w:val="00453B89"/>
    <w:rsid w:val="00467F14"/>
    <w:rsid w:val="0047137A"/>
    <w:rsid w:val="00471F88"/>
    <w:rsid w:val="004866D7"/>
    <w:rsid w:val="0049417F"/>
    <w:rsid w:val="004975A1"/>
    <w:rsid w:val="004A2A82"/>
    <w:rsid w:val="004A3287"/>
    <w:rsid w:val="004A3CB1"/>
    <w:rsid w:val="004A6C1F"/>
    <w:rsid w:val="004A7D5B"/>
    <w:rsid w:val="004B7F3D"/>
    <w:rsid w:val="004C5CB7"/>
    <w:rsid w:val="004D5765"/>
    <w:rsid w:val="004D661F"/>
    <w:rsid w:val="004E1BEE"/>
    <w:rsid w:val="004F7956"/>
    <w:rsid w:val="00513707"/>
    <w:rsid w:val="005145B6"/>
    <w:rsid w:val="00517888"/>
    <w:rsid w:val="0053222C"/>
    <w:rsid w:val="005377D1"/>
    <w:rsid w:val="00545108"/>
    <w:rsid w:val="00554299"/>
    <w:rsid w:val="005653B5"/>
    <w:rsid w:val="00570052"/>
    <w:rsid w:val="0057324B"/>
    <w:rsid w:val="00576180"/>
    <w:rsid w:val="005774CA"/>
    <w:rsid w:val="00583EC3"/>
    <w:rsid w:val="0058642A"/>
    <w:rsid w:val="00586811"/>
    <w:rsid w:val="00594CD5"/>
    <w:rsid w:val="005B06A1"/>
    <w:rsid w:val="005B44A2"/>
    <w:rsid w:val="005B723E"/>
    <w:rsid w:val="005B7433"/>
    <w:rsid w:val="005C4C61"/>
    <w:rsid w:val="005C5A5C"/>
    <w:rsid w:val="005D0FF9"/>
    <w:rsid w:val="005D4A79"/>
    <w:rsid w:val="005E5C9E"/>
    <w:rsid w:val="005E73E8"/>
    <w:rsid w:val="005F54D8"/>
    <w:rsid w:val="005F5548"/>
    <w:rsid w:val="00621D54"/>
    <w:rsid w:val="006242FE"/>
    <w:rsid w:val="00624EA2"/>
    <w:rsid w:val="00626D41"/>
    <w:rsid w:val="006369BE"/>
    <w:rsid w:val="006372D1"/>
    <w:rsid w:val="006444CD"/>
    <w:rsid w:val="00656DBB"/>
    <w:rsid w:val="006657F3"/>
    <w:rsid w:val="006709CC"/>
    <w:rsid w:val="00677D44"/>
    <w:rsid w:val="00680876"/>
    <w:rsid w:val="00685177"/>
    <w:rsid w:val="0069263A"/>
    <w:rsid w:val="006A11EE"/>
    <w:rsid w:val="006A1676"/>
    <w:rsid w:val="006A3E60"/>
    <w:rsid w:val="006B385B"/>
    <w:rsid w:val="006B5BF3"/>
    <w:rsid w:val="006C744F"/>
    <w:rsid w:val="006D4E28"/>
    <w:rsid w:val="006E2651"/>
    <w:rsid w:val="006E4560"/>
    <w:rsid w:val="006E63A7"/>
    <w:rsid w:val="006E6CAE"/>
    <w:rsid w:val="006F2EA2"/>
    <w:rsid w:val="006F401F"/>
    <w:rsid w:val="006F7E5C"/>
    <w:rsid w:val="00704AF8"/>
    <w:rsid w:val="00711B78"/>
    <w:rsid w:val="00717339"/>
    <w:rsid w:val="007234FA"/>
    <w:rsid w:val="0073084D"/>
    <w:rsid w:val="00736601"/>
    <w:rsid w:val="0075198F"/>
    <w:rsid w:val="00754620"/>
    <w:rsid w:val="0075611C"/>
    <w:rsid w:val="00761C27"/>
    <w:rsid w:val="0076288E"/>
    <w:rsid w:val="00764397"/>
    <w:rsid w:val="007672C9"/>
    <w:rsid w:val="00772A78"/>
    <w:rsid w:val="0077697D"/>
    <w:rsid w:val="007825A1"/>
    <w:rsid w:val="0078266D"/>
    <w:rsid w:val="00784B8D"/>
    <w:rsid w:val="00784F32"/>
    <w:rsid w:val="00787138"/>
    <w:rsid w:val="00787356"/>
    <w:rsid w:val="007900E3"/>
    <w:rsid w:val="0079057A"/>
    <w:rsid w:val="00791F61"/>
    <w:rsid w:val="00794BC2"/>
    <w:rsid w:val="00794FB5"/>
    <w:rsid w:val="0079711B"/>
    <w:rsid w:val="007A4768"/>
    <w:rsid w:val="007A7118"/>
    <w:rsid w:val="007B2C7C"/>
    <w:rsid w:val="007B5B7A"/>
    <w:rsid w:val="007C4B6A"/>
    <w:rsid w:val="007C6C19"/>
    <w:rsid w:val="007D0381"/>
    <w:rsid w:val="007E0B87"/>
    <w:rsid w:val="007E3DE6"/>
    <w:rsid w:val="007E609B"/>
    <w:rsid w:val="007F05F7"/>
    <w:rsid w:val="007F6FAA"/>
    <w:rsid w:val="00803993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44A1D"/>
    <w:rsid w:val="00855E4D"/>
    <w:rsid w:val="008623FB"/>
    <w:rsid w:val="008718BA"/>
    <w:rsid w:val="008937A3"/>
    <w:rsid w:val="00894AD8"/>
    <w:rsid w:val="00894DC5"/>
    <w:rsid w:val="008C07EC"/>
    <w:rsid w:val="008C55B9"/>
    <w:rsid w:val="008D1769"/>
    <w:rsid w:val="008D610B"/>
    <w:rsid w:val="008D7E96"/>
    <w:rsid w:val="008E02D2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2711"/>
    <w:rsid w:val="009165CB"/>
    <w:rsid w:val="0092299B"/>
    <w:rsid w:val="009256BF"/>
    <w:rsid w:val="00926A80"/>
    <w:rsid w:val="00927055"/>
    <w:rsid w:val="00931240"/>
    <w:rsid w:val="00933C54"/>
    <w:rsid w:val="00940641"/>
    <w:rsid w:val="0095279B"/>
    <w:rsid w:val="00952FD1"/>
    <w:rsid w:val="009549AE"/>
    <w:rsid w:val="00954E38"/>
    <w:rsid w:val="00974662"/>
    <w:rsid w:val="00976AF5"/>
    <w:rsid w:val="00977D0C"/>
    <w:rsid w:val="00990EE0"/>
    <w:rsid w:val="00991386"/>
    <w:rsid w:val="009B2500"/>
    <w:rsid w:val="009B3F6A"/>
    <w:rsid w:val="009B53A0"/>
    <w:rsid w:val="009C39AE"/>
    <w:rsid w:val="009C3DAE"/>
    <w:rsid w:val="009C480D"/>
    <w:rsid w:val="009C6BD7"/>
    <w:rsid w:val="009C75AA"/>
    <w:rsid w:val="009D260B"/>
    <w:rsid w:val="009D3EF9"/>
    <w:rsid w:val="009D663E"/>
    <w:rsid w:val="009E059F"/>
    <w:rsid w:val="009E0E4A"/>
    <w:rsid w:val="009E37B1"/>
    <w:rsid w:val="009F28BB"/>
    <w:rsid w:val="009F5971"/>
    <w:rsid w:val="00A02A59"/>
    <w:rsid w:val="00A0633A"/>
    <w:rsid w:val="00A13BFD"/>
    <w:rsid w:val="00A23971"/>
    <w:rsid w:val="00A23BFE"/>
    <w:rsid w:val="00A27128"/>
    <w:rsid w:val="00A276D6"/>
    <w:rsid w:val="00A306E1"/>
    <w:rsid w:val="00A31B5D"/>
    <w:rsid w:val="00A355F3"/>
    <w:rsid w:val="00A43089"/>
    <w:rsid w:val="00A53D17"/>
    <w:rsid w:val="00A56294"/>
    <w:rsid w:val="00A57ECD"/>
    <w:rsid w:val="00A63D02"/>
    <w:rsid w:val="00A64B5D"/>
    <w:rsid w:val="00A73957"/>
    <w:rsid w:val="00A76689"/>
    <w:rsid w:val="00A77FFE"/>
    <w:rsid w:val="00A81D96"/>
    <w:rsid w:val="00A9005F"/>
    <w:rsid w:val="00A94C51"/>
    <w:rsid w:val="00A950E7"/>
    <w:rsid w:val="00A96691"/>
    <w:rsid w:val="00A967B3"/>
    <w:rsid w:val="00AB4E36"/>
    <w:rsid w:val="00AC0C4C"/>
    <w:rsid w:val="00AC522A"/>
    <w:rsid w:val="00AD1DBB"/>
    <w:rsid w:val="00AD37FE"/>
    <w:rsid w:val="00AE2844"/>
    <w:rsid w:val="00AE5E47"/>
    <w:rsid w:val="00AF0C02"/>
    <w:rsid w:val="00B04710"/>
    <w:rsid w:val="00B100DF"/>
    <w:rsid w:val="00B223EA"/>
    <w:rsid w:val="00B228A9"/>
    <w:rsid w:val="00B27586"/>
    <w:rsid w:val="00B276B6"/>
    <w:rsid w:val="00B33E3D"/>
    <w:rsid w:val="00B36191"/>
    <w:rsid w:val="00B45397"/>
    <w:rsid w:val="00B677F6"/>
    <w:rsid w:val="00B701C8"/>
    <w:rsid w:val="00B70898"/>
    <w:rsid w:val="00B72449"/>
    <w:rsid w:val="00B73071"/>
    <w:rsid w:val="00B80636"/>
    <w:rsid w:val="00B81E0B"/>
    <w:rsid w:val="00B954F6"/>
    <w:rsid w:val="00BA5883"/>
    <w:rsid w:val="00BA7A7D"/>
    <w:rsid w:val="00BB1683"/>
    <w:rsid w:val="00BB2894"/>
    <w:rsid w:val="00BB7B1B"/>
    <w:rsid w:val="00BC36B4"/>
    <w:rsid w:val="00BD0BD5"/>
    <w:rsid w:val="00BE03DF"/>
    <w:rsid w:val="00BE1EE1"/>
    <w:rsid w:val="00BE4317"/>
    <w:rsid w:val="00BF0683"/>
    <w:rsid w:val="00BF24DF"/>
    <w:rsid w:val="00C113E0"/>
    <w:rsid w:val="00C14079"/>
    <w:rsid w:val="00C17660"/>
    <w:rsid w:val="00C27B56"/>
    <w:rsid w:val="00C36BF0"/>
    <w:rsid w:val="00C40BD2"/>
    <w:rsid w:val="00C42171"/>
    <w:rsid w:val="00C501D6"/>
    <w:rsid w:val="00C53EC2"/>
    <w:rsid w:val="00C57A73"/>
    <w:rsid w:val="00C624A6"/>
    <w:rsid w:val="00C705AC"/>
    <w:rsid w:val="00C70A8A"/>
    <w:rsid w:val="00C76163"/>
    <w:rsid w:val="00C80249"/>
    <w:rsid w:val="00C8548F"/>
    <w:rsid w:val="00C85627"/>
    <w:rsid w:val="00C8583A"/>
    <w:rsid w:val="00CA4A00"/>
    <w:rsid w:val="00CB6F1C"/>
    <w:rsid w:val="00CD393C"/>
    <w:rsid w:val="00CD5228"/>
    <w:rsid w:val="00CE0D7B"/>
    <w:rsid w:val="00CE18F8"/>
    <w:rsid w:val="00CE408C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46C85"/>
    <w:rsid w:val="00D51A36"/>
    <w:rsid w:val="00D53824"/>
    <w:rsid w:val="00D634AC"/>
    <w:rsid w:val="00D80107"/>
    <w:rsid w:val="00D86551"/>
    <w:rsid w:val="00D9356D"/>
    <w:rsid w:val="00D937CF"/>
    <w:rsid w:val="00D965F4"/>
    <w:rsid w:val="00DA0748"/>
    <w:rsid w:val="00DA2EDA"/>
    <w:rsid w:val="00DA38A6"/>
    <w:rsid w:val="00DA3A1F"/>
    <w:rsid w:val="00DA5E86"/>
    <w:rsid w:val="00DB00A1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2F9A"/>
    <w:rsid w:val="00E24EFE"/>
    <w:rsid w:val="00E27A92"/>
    <w:rsid w:val="00E32D84"/>
    <w:rsid w:val="00E3431D"/>
    <w:rsid w:val="00E3657D"/>
    <w:rsid w:val="00E472B1"/>
    <w:rsid w:val="00E539E9"/>
    <w:rsid w:val="00E53AF7"/>
    <w:rsid w:val="00E542F1"/>
    <w:rsid w:val="00E61D75"/>
    <w:rsid w:val="00E671E2"/>
    <w:rsid w:val="00E74465"/>
    <w:rsid w:val="00E80D4D"/>
    <w:rsid w:val="00E81DE4"/>
    <w:rsid w:val="00E823B5"/>
    <w:rsid w:val="00E827BA"/>
    <w:rsid w:val="00E8513A"/>
    <w:rsid w:val="00E87A0D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F1171C"/>
    <w:rsid w:val="00F23413"/>
    <w:rsid w:val="00F266F3"/>
    <w:rsid w:val="00F31E12"/>
    <w:rsid w:val="00F358EF"/>
    <w:rsid w:val="00F4296B"/>
    <w:rsid w:val="00F45A23"/>
    <w:rsid w:val="00F53CFC"/>
    <w:rsid w:val="00F56E52"/>
    <w:rsid w:val="00F57996"/>
    <w:rsid w:val="00F61719"/>
    <w:rsid w:val="00F650FB"/>
    <w:rsid w:val="00F71DE2"/>
    <w:rsid w:val="00F7245D"/>
    <w:rsid w:val="00F76EF9"/>
    <w:rsid w:val="00F85BE3"/>
    <w:rsid w:val="00F90347"/>
    <w:rsid w:val="00F94E5B"/>
    <w:rsid w:val="00FA1C07"/>
    <w:rsid w:val="00FA1C0D"/>
    <w:rsid w:val="00FA1E42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22">
    <w:name w:val="Обычный2"/>
    <w:rsid w:val="00BB2894"/>
    <w:pPr>
      <w:widowControl w:val="0"/>
      <w:snapToGrid w:val="0"/>
      <w:spacing w:line="300" w:lineRule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semiHidden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22">
    <w:name w:val="Обычный2"/>
    <w:rsid w:val="00BB2894"/>
    <w:pPr>
      <w:widowControl w:val="0"/>
      <w:snapToGrid w:val="0"/>
      <w:spacing w:line="30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816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8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mptv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6B42A-FC6E-40BB-A333-0823ECB8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2615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2</cp:revision>
  <cp:lastPrinted>2025-01-20T09:54:00Z</cp:lastPrinted>
  <dcterms:created xsi:type="dcterms:W3CDTF">2025-01-28T14:23:00Z</dcterms:created>
  <dcterms:modified xsi:type="dcterms:W3CDTF">2025-01-28T14:23:00Z</dcterms:modified>
</cp:coreProperties>
</file>