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78282" w14:textId="77777777" w:rsidR="00784ABF" w:rsidRPr="0032776B" w:rsidRDefault="000E010E" w:rsidP="00216A5F">
      <w:pPr>
        <w:jc w:val="right"/>
        <w:rPr>
          <w:rFonts w:ascii="Bookman Old Style" w:hAnsi="Bookman Old Style"/>
          <w:b/>
          <w:sz w:val="22"/>
          <w:szCs w:val="22"/>
        </w:rPr>
      </w:pPr>
      <w:r>
        <w:rPr>
          <w:rFonts w:asciiTheme="minorHAnsi" w:eastAsiaTheme="minorEastAsia" w:hAnsi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9EC8921" wp14:editId="3255A5E2">
            <wp:simplePos x="0" y="0"/>
            <wp:positionH relativeFrom="column">
              <wp:posOffset>410210</wp:posOffset>
            </wp:positionH>
            <wp:positionV relativeFrom="paragraph">
              <wp:posOffset>151130</wp:posOffset>
            </wp:positionV>
            <wp:extent cx="1057275" cy="640715"/>
            <wp:effectExtent l="0" t="0" r="9525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A5F" w:rsidRPr="003D1518">
        <w:rPr>
          <w:b/>
          <w:sz w:val="22"/>
          <w:szCs w:val="22"/>
        </w:rPr>
        <w:t xml:space="preserve"> </w:t>
      </w:r>
    </w:p>
    <w:p w14:paraId="6BD674EA" w14:textId="77777777" w:rsidR="00216A5F" w:rsidRPr="0032776B" w:rsidRDefault="00216A5F" w:rsidP="00216A5F">
      <w:pPr>
        <w:jc w:val="right"/>
        <w:rPr>
          <w:rFonts w:ascii="Bookman Old Style" w:hAnsi="Bookman Old Style"/>
          <w:b/>
          <w:sz w:val="22"/>
          <w:szCs w:val="22"/>
        </w:rPr>
      </w:pPr>
      <w:r w:rsidRPr="0032776B">
        <w:rPr>
          <w:rFonts w:ascii="Bookman Old Style" w:hAnsi="Bookman Old Style"/>
          <w:b/>
          <w:sz w:val="22"/>
          <w:szCs w:val="22"/>
        </w:rPr>
        <w:t>Туристическая фирма «Мир путешествий»</w:t>
      </w:r>
    </w:p>
    <w:p w14:paraId="1D5034FA" w14:textId="77777777" w:rsidR="00216A5F" w:rsidRPr="0032776B" w:rsidRDefault="00216A5F" w:rsidP="00216A5F">
      <w:pPr>
        <w:tabs>
          <w:tab w:val="left" w:pos="3340"/>
        </w:tabs>
        <w:ind w:left="360"/>
        <w:jc w:val="right"/>
        <w:rPr>
          <w:rFonts w:ascii="Bookman Old Style" w:hAnsi="Bookman Old Style"/>
          <w:sz w:val="22"/>
          <w:szCs w:val="22"/>
        </w:rPr>
      </w:pPr>
      <w:r w:rsidRPr="0032776B">
        <w:rPr>
          <w:rFonts w:ascii="Bookman Old Style" w:hAnsi="Bookman Old Style"/>
          <w:b/>
          <w:sz w:val="22"/>
          <w:szCs w:val="22"/>
          <w:u w:val="single"/>
        </w:rPr>
        <w:t>Наш адрес:</w:t>
      </w:r>
      <w:r w:rsidRPr="0032776B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Pr="0032776B">
        <w:rPr>
          <w:rFonts w:ascii="Bookman Old Style" w:hAnsi="Bookman Old Style"/>
          <w:sz w:val="22"/>
          <w:szCs w:val="22"/>
        </w:rPr>
        <w:t>г.Тверь</w:t>
      </w:r>
      <w:proofErr w:type="spellEnd"/>
      <w:r w:rsidRPr="0032776B">
        <w:rPr>
          <w:rFonts w:ascii="Bookman Old Style" w:hAnsi="Bookman Old Style"/>
          <w:sz w:val="22"/>
          <w:szCs w:val="22"/>
        </w:rPr>
        <w:t xml:space="preserve">, </w:t>
      </w:r>
      <w:proofErr w:type="spellStart"/>
      <w:r w:rsidRPr="0032776B">
        <w:rPr>
          <w:rFonts w:ascii="Bookman Old Style" w:hAnsi="Bookman Old Style"/>
          <w:sz w:val="22"/>
          <w:szCs w:val="22"/>
        </w:rPr>
        <w:t>ул.Жигарева</w:t>
      </w:r>
      <w:proofErr w:type="spellEnd"/>
      <w:r w:rsidRPr="0032776B">
        <w:rPr>
          <w:rFonts w:ascii="Bookman Old Style" w:hAnsi="Bookman Old Style"/>
          <w:sz w:val="22"/>
          <w:szCs w:val="22"/>
        </w:rPr>
        <w:t>, д.7 офис 3</w:t>
      </w:r>
    </w:p>
    <w:p w14:paraId="290D2ED1" w14:textId="77777777" w:rsidR="00216A5F" w:rsidRPr="0032776B" w:rsidRDefault="00216A5F" w:rsidP="00216A5F">
      <w:pPr>
        <w:tabs>
          <w:tab w:val="left" w:pos="3340"/>
        </w:tabs>
        <w:ind w:left="360"/>
        <w:jc w:val="right"/>
        <w:rPr>
          <w:rFonts w:ascii="Bookman Old Style" w:hAnsi="Bookman Old Style"/>
          <w:b/>
          <w:sz w:val="22"/>
          <w:szCs w:val="22"/>
        </w:rPr>
      </w:pPr>
      <w:r w:rsidRPr="0032776B">
        <w:rPr>
          <w:rFonts w:ascii="Bookman Old Style" w:hAnsi="Bookman Old Style"/>
          <w:b/>
          <w:sz w:val="22"/>
          <w:szCs w:val="22"/>
          <w:u w:val="single"/>
        </w:rPr>
        <w:t xml:space="preserve">Наши телефоны: </w:t>
      </w:r>
      <w:r w:rsidRPr="0032776B">
        <w:rPr>
          <w:rFonts w:ascii="Bookman Old Style" w:hAnsi="Bookman Old Style"/>
          <w:b/>
          <w:sz w:val="22"/>
          <w:szCs w:val="22"/>
        </w:rPr>
        <w:t>8-915-709-79-86, 32-32-34</w:t>
      </w:r>
    </w:p>
    <w:p w14:paraId="79C9D327" w14:textId="77777777" w:rsidR="00216A5F" w:rsidRPr="0032776B" w:rsidRDefault="00216A5F" w:rsidP="0063048F">
      <w:pPr>
        <w:tabs>
          <w:tab w:val="left" w:pos="3340"/>
        </w:tabs>
        <w:ind w:left="360"/>
        <w:jc w:val="right"/>
        <w:rPr>
          <w:rFonts w:ascii="Bookman Old Style" w:hAnsi="Bookman Old Style"/>
          <w:b/>
          <w:sz w:val="22"/>
          <w:szCs w:val="22"/>
          <w:u w:val="single"/>
        </w:rPr>
      </w:pPr>
      <w:r w:rsidRPr="0032776B">
        <w:rPr>
          <w:rFonts w:ascii="Bookman Old Style" w:hAnsi="Bookman Old Style"/>
          <w:b/>
          <w:sz w:val="22"/>
          <w:szCs w:val="22"/>
          <w:u w:val="single"/>
        </w:rPr>
        <w:t>Сайт</w:t>
      </w:r>
      <w:r w:rsidRPr="0032776B">
        <w:rPr>
          <w:rFonts w:ascii="Bookman Old Style" w:hAnsi="Bookman Old Style"/>
          <w:b/>
          <w:sz w:val="22"/>
          <w:szCs w:val="22"/>
        </w:rPr>
        <w:t xml:space="preserve">: </w:t>
      </w:r>
      <w:r w:rsidRPr="0032776B">
        <w:rPr>
          <w:rFonts w:ascii="Bookman Old Style" w:hAnsi="Bookman Old Style"/>
          <w:b/>
          <w:sz w:val="22"/>
          <w:szCs w:val="22"/>
          <w:lang w:val="en-US"/>
        </w:rPr>
        <w:t>www</w:t>
      </w:r>
      <w:r w:rsidRPr="0032776B">
        <w:rPr>
          <w:rFonts w:ascii="Bookman Old Style" w:hAnsi="Bookman Old Style"/>
          <w:b/>
          <w:sz w:val="22"/>
          <w:szCs w:val="22"/>
        </w:rPr>
        <w:t>.</w:t>
      </w:r>
      <w:proofErr w:type="spellStart"/>
      <w:r w:rsidRPr="0032776B">
        <w:rPr>
          <w:rFonts w:ascii="Bookman Old Style" w:hAnsi="Bookman Old Style"/>
          <w:b/>
          <w:sz w:val="22"/>
          <w:szCs w:val="22"/>
          <w:lang w:val="en-US"/>
        </w:rPr>
        <w:t>mptver</w:t>
      </w:r>
      <w:proofErr w:type="spellEnd"/>
      <w:r w:rsidRPr="0032776B">
        <w:rPr>
          <w:rFonts w:ascii="Bookman Old Style" w:hAnsi="Bookman Old Style"/>
          <w:b/>
          <w:sz w:val="22"/>
          <w:szCs w:val="22"/>
        </w:rPr>
        <w:t>.</w:t>
      </w:r>
      <w:proofErr w:type="spellStart"/>
      <w:r w:rsidRPr="0032776B">
        <w:rPr>
          <w:rFonts w:ascii="Bookman Old Style" w:hAnsi="Bookman Old Style"/>
          <w:b/>
          <w:sz w:val="22"/>
          <w:szCs w:val="22"/>
          <w:lang w:val="en-US"/>
        </w:rPr>
        <w:t>ru</w:t>
      </w:r>
      <w:proofErr w:type="spellEnd"/>
      <w:r w:rsidRPr="0032776B">
        <w:rPr>
          <w:rFonts w:ascii="Bookman Old Style" w:hAnsi="Bookman Old Style"/>
          <w:b/>
          <w:sz w:val="22"/>
          <w:szCs w:val="22"/>
        </w:rPr>
        <w:t xml:space="preserve">;  </w:t>
      </w:r>
      <w:r w:rsidRPr="0032776B">
        <w:rPr>
          <w:rFonts w:ascii="Bookman Old Style" w:hAnsi="Bookman Old Style"/>
          <w:b/>
          <w:sz w:val="22"/>
          <w:szCs w:val="22"/>
          <w:u w:val="single"/>
          <w:lang w:val="en-US"/>
        </w:rPr>
        <w:t>e</w:t>
      </w:r>
      <w:r w:rsidRPr="0032776B">
        <w:rPr>
          <w:rFonts w:ascii="Bookman Old Style" w:hAnsi="Bookman Old Style"/>
          <w:b/>
          <w:sz w:val="22"/>
          <w:szCs w:val="22"/>
          <w:u w:val="single"/>
        </w:rPr>
        <w:t>-</w:t>
      </w:r>
      <w:r w:rsidRPr="0032776B">
        <w:rPr>
          <w:rFonts w:ascii="Bookman Old Style" w:hAnsi="Bookman Old Style"/>
          <w:b/>
          <w:sz w:val="22"/>
          <w:szCs w:val="22"/>
          <w:u w:val="single"/>
          <w:lang w:val="en-US"/>
        </w:rPr>
        <w:t>mail</w:t>
      </w:r>
      <w:r w:rsidRPr="0032776B">
        <w:rPr>
          <w:rFonts w:ascii="Bookman Old Style" w:hAnsi="Bookman Old Style"/>
          <w:b/>
          <w:sz w:val="22"/>
          <w:szCs w:val="22"/>
        </w:rPr>
        <w:t xml:space="preserve">: </w:t>
      </w:r>
      <w:hyperlink r:id="rId9" w:history="1">
        <w:r w:rsidRPr="0032776B">
          <w:rPr>
            <w:rFonts w:ascii="Bookman Old Style" w:hAnsi="Bookman Old Style"/>
            <w:b/>
            <w:sz w:val="22"/>
            <w:szCs w:val="22"/>
            <w:u w:val="single"/>
            <w:lang w:val="en-US"/>
          </w:rPr>
          <w:t>mp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</w:rPr>
          <w:t>-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  <w:lang w:val="en-US"/>
          </w:rPr>
          <w:t>tver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</w:rPr>
          <w:t>69@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  <w:lang w:val="en-US"/>
          </w:rPr>
          <w:t>mail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</w:rPr>
          <w:t>.</w:t>
        </w:r>
        <w:proofErr w:type="spellStart"/>
        <w:r w:rsidRPr="0032776B">
          <w:rPr>
            <w:rFonts w:ascii="Bookman Old Style" w:hAnsi="Bookman Old Style"/>
            <w:b/>
            <w:sz w:val="22"/>
            <w:szCs w:val="22"/>
            <w:u w:val="single"/>
            <w:lang w:val="en-US"/>
          </w:rPr>
          <w:t>ru</w:t>
        </w:r>
        <w:proofErr w:type="spellEnd"/>
      </w:hyperlink>
    </w:p>
    <w:p w14:paraId="4EB66718" w14:textId="77777777" w:rsidR="00D27CC6" w:rsidRPr="0032776B" w:rsidRDefault="00D27CC6" w:rsidP="0063048F">
      <w:pPr>
        <w:tabs>
          <w:tab w:val="left" w:pos="3340"/>
        </w:tabs>
        <w:ind w:left="360"/>
        <w:jc w:val="right"/>
        <w:rPr>
          <w:rFonts w:ascii="Bookman Old Style" w:hAnsi="Bookman Old Style"/>
          <w:b/>
          <w:sz w:val="22"/>
          <w:szCs w:val="22"/>
          <w:u w:val="single"/>
        </w:rPr>
      </w:pPr>
    </w:p>
    <w:p w14:paraId="469DDB29" w14:textId="77777777" w:rsidR="009831D4" w:rsidRPr="009335C4" w:rsidRDefault="00680C7A" w:rsidP="00216A5F">
      <w:pPr>
        <w:tabs>
          <w:tab w:val="left" w:pos="3060"/>
          <w:tab w:val="left" w:pos="3340"/>
        </w:tabs>
        <w:ind w:left="360"/>
        <w:jc w:val="center"/>
        <w:rPr>
          <w:rFonts w:ascii="Bookman Old Style" w:hAnsi="Bookman Old Style" w:cs="Tahoma"/>
          <w:b/>
          <w:sz w:val="48"/>
          <w:szCs w:val="48"/>
          <w:u w:val="single"/>
        </w:rPr>
      </w:pPr>
      <w:r w:rsidRPr="009335C4">
        <w:rPr>
          <w:rFonts w:ascii="Bookman Old Style" w:hAnsi="Bookman Old Style" w:cs="Tahoma"/>
          <w:b/>
          <w:sz w:val="48"/>
          <w:szCs w:val="48"/>
          <w:u w:val="single"/>
        </w:rPr>
        <w:t>«</w:t>
      </w:r>
      <w:r w:rsidR="00D25565">
        <w:rPr>
          <w:rFonts w:ascii="Bookman Old Style" w:hAnsi="Bookman Old Style" w:cs="Tahoma"/>
          <w:b/>
          <w:sz w:val="48"/>
          <w:szCs w:val="48"/>
          <w:u w:val="single"/>
        </w:rPr>
        <w:t>Дворцовое ожерелье</w:t>
      </w:r>
      <w:r w:rsidR="00FA635A">
        <w:rPr>
          <w:rFonts w:ascii="Bookman Old Style" w:hAnsi="Bookman Old Style" w:cs="Tahoma"/>
          <w:b/>
          <w:sz w:val="48"/>
          <w:szCs w:val="48"/>
          <w:u w:val="single"/>
        </w:rPr>
        <w:t xml:space="preserve"> </w:t>
      </w:r>
      <w:r w:rsidR="00B31FB6" w:rsidRPr="009335C4">
        <w:rPr>
          <w:rFonts w:ascii="Bookman Old Style" w:hAnsi="Bookman Old Style" w:cs="Tahoma"/>
          <w:b/>
          <w:sz w:val="48"/>
          <w:szCs w:val="48"/>
          <w:u w:val="single"/>
        </w:rPr>
        <w:t>С-Пе</w:t>
      </w:r>
      <w:r w:rsidR="009831D4" w:rsidRPr="009335C4">
        <w:rPr>
          <w:rFonts w:ascii="Bookman Old Style" w:hAnsi="Bookman Old Style" w:cs="Tahoma"/>
          <w:b/>
          <w:sz w:val="48"/>
          <w:szCs w:val="48"/>
          <w:u w:val="single"/>
        </w:rPr>
        <w:t>тербург</w:t>
      </w:r>
      <w:r w:rsidR="00FA635A">
        <w:rPr>
          <w:rFonts w:ascii="Bookman Old Style" w:hAnsi="Bookman Old Style" w:cs="Tahoma"/>
          <w:b/>
          <w:sz w:val="48"/>
          <w:szCs w:val="48"/>
          <w:u w:val="single"/>
        </w:rPr>
        <w:t>а»</w:t>
      </w:r>
      <w:r w:rsidR="0032776B" w:rsidRPr="009335C4">
        <w:rPr>
          <w:rFonts w:ascii="Bookman Old Style" w:hAnsi="Bookman Old Style" w:cs="Tahoma"/>
          <w:b/>
          <w:sz w:val="48"/>
          <w:szCs w:val="48"/>
          <w:u w:val="single"/>
        </w:rPr>
        <w:t>.</w:t>
      </w:r>
    </w:p>
    <w:p w14:paraId="30ED8CC3" w14:textId="77777777" w:rsidR="00216A5F" w:rsidRPr="0032776B" w:rsidRDefault="00784ABF" w:rsidP="00216A5F">
      <w:pPr>
        <w:tabs>
          <w:tab w:val="left" w:pos="3060"/>
          <w:tab w:val="left" w:pos="3340"/>
        </w:tabs>
        <w:ind w:left="360"/>
        <w:jc w:val="center"/>
        <w:rPr>
          <w:rFonts w:ascii="Bookman Old Style" w:hAnsi="Bookman Old Style" w:cs="Tahoma"/>
          <w:b/>
          <w:sz w:val="36"/>
          <w:szCs w:val="36"/>
        </w:rPr>
      </w:pPr>
      <w:r w:rsidRPr="0032776B">
        <w:rPr>
          <w:rFonts w:ascii="Bookman Old Style" w:hAnsi="Bookman Old Style" w:cs="Tahoma"/>
          <w:b/>
          <w:sz w:val="40"/>
          <w:szCs w:val="40"/>
          <w:u w:val="single"/>
        </w:rPr>
        <w:t xml:space="preserve"> </w:t>
      </w:r>
      <w:r w:rsidR="00B31FB6">
        <w:rPr>
          <w:rFonts w:ascii="Bookman Old Style" w:hAnsi="Bookman Old Style" w:cs="Tahoma"/>
          <w:b/>
          <w:sz w:val="40"/>
          <w:szCs w:val="40"/>
          <w:u w:val="single"/>
        </w:rPr>
        <w:t>3-5 января</w:t>
      </w:r>
      <w:r w:rsidR="00075030">
        <w:rPr>
          <w:rFonts w:ascii="Bookman Old Style" w:hAnsi="Bookman Old Style" w:cs="Tahoma"/>
          <w:b/>
          <w:sz w:val="36"/>
          <w:szCs w:val="36"/>
          <w:u w:val="single"/>
        </w:rPr>
        <w:t xml:space="preserve"> </w:t>
      </w:r>
      <w:r w:rsidR="00216A5F" w:rsidRPr="0032776B">
        <w:rPr>
          <w:rFonts w:ascii="Bookman Old Style" w:hAnsi="Bookman Old Style" w:cs="Tahoma"/>
          <w:b/>
          <w:sz w:val="36"/>
          <w:szCs w:val="36"/>
          <w:u w:val="single"/>
        </w:rPr>
        <w:t>20</w:t>
      </w:r>
      <w:r w:rsidR="001E1DBD" w:rsidRPr="0032776B">
        <w:rPr>
          <w:rFonts w:ascii="Bookman Old Style" w:hAnsi="Bookman Old Style" w:cs="Tahoma"/>
          <w:b/>
          <w:sz w:val="36"/>
          <w:szCs w:val="36"/>
          <w:u w:val="single"/>
        </w:rPr>
        <w:t>2</w:t>
      </w:r>
      <w:r w:rsidR="00F53E66">
        <w:rPr>
          <w:rFonts w:ascii="Bookman Old Style" w:hAnsi="Bookman Old Style" w:cs="Tahoma"/>
          <w:b/>
          <w:sz w:val="36"/>
          <w:szCs w:val="36"/>
          <w:u w:val="single"/>
        </w:rPr>
        <w:t>7</w:t>
      </w:r>
      <w:r w:rsidR="00216A5F" w:rsidRPr="0032776B">
        <w:rPr>
          <w:rFonts w:ascii="Bookman Old Style" w:hAnsi="Bookman Old Style" w:cs="Tahoma"/>
          <w:b/>
          <w:sz w:val="36"/>
          <w:szCs w:val="36"/>
          <w:u w:val="single"/>
        </w:rPr>
        <w:t>г.</w:t>
      </w:r>
    </w:p>
    <w:p w14:paraId="243DD8A7" w14:textId="77777777" w:rsidR="00216A5F" w:rsidRDefault="00ED0ACF" w:rsidP="009D106B">
      <w:pPr>
        <w:ind w:left="360"/>
        <w:jc w:val="center"/>
        <w:rPr>
          <w:rFonts w:ascii="Bookman Old Style" w:hAnsi="Bookman Old Style" w:cs="Tahoma"/>
          <w:b/>
          <w:u w:val="single"/>
        </w:rPr>
      </w:pPr>
      <w:proofErr w:type="gramStart"/>
      <w:r>
        <w:rPr>
          <w:rFonts w:ascii="Bookman Old Style" w:hAnsi="Bookman Old Style" w:cs="Tahoma"/>
          <w:b/>
          <w:sz w:val="28"/>
          <w:szCs w:val="28"/>
          <w:u w:val="single"/>
        </w:rPr>
        <w:t>3  января</w:t>
      </w:r>
      <w:proofErr w:type="gramEnd"/>
      <w:r w:rsidR="00216A5F" w:rsidRPr="0032776B">
        <w:rPr>
          <w:rFonts w:ascii="Bookman Old Style" w:hAnsi="Bookman Old Style" w:cs="Tahoma"/>
          <w:b/>
          <w:u w:val="single"/>
        </w:rPr>
        <w:t>:</w:t>
      </w:r>
      <w:r w:rsidR="00216A5F" w:rsidRPr="0032776B">
        <w:rPr>
          <w:rFonts w:ascii="Bookman Old Style" w:hAnsi="Bookman Old Style" w:cs="Tahoma"/>
        </w:rPr>
        <w:t xml:space="preserve"> отъезд</w:t>
      </w:r>
      <w:r w:rsidR="0063048F" w:rsidRPr="0032776B">
        <w:rPr>
          <w:rFonts w:ascii="Bookman Old Style" w:hAnsi="Bookman Old Style" w:cs="Tahoma"/>
        </w:rPr>
        <w:t xml:space="preserve"> в </w:t>
      </w:r>
      <w:r w:rsidR="009D106B">
        <w:rPr>
          <w:rFonts w:ascii="Bookman Old Style" w:hAnsi="Bookman Old Style" w:cs="Tahoma"/>
        </w:rPr>
        <w:t>0</w:t>
      </w:r>
      <w:r w:rsidR="0006219B">
        <w:rPr>
          <w:rFonts w:ascii="Bookman Old Style" w:hAnsi="Bookman Old Style" w:cs="Tahoma"/>
        </w:rPr>
        <w:t>8</w:t>
      </w:r>
      <w:r w:rsidR="0063048F" w:rsidRPr="0032776B">
        <w:rPr>
          <w:rFonts w:ascii="Bookman Old Style" w:hAnsi="Bookman Old Style" w:cs="Tahoma"/>
        </w:rPr>
        <w:t xml:space="preserve">.00 от </w:t>
      </w:r>
      <w:r w:rsidR="00606CD4" w:rsidRPr="0032776B">
        <w:rPr>
          <w:rFonts w:ascii="Bookman Old Style" w:hAnsi="Bookman Old Style" w:cs="Tahoma"/>
        </w:rPr>
        <w:t>ТЦ «</w:t>
      </w:r>
      <w:r w:rsidR="009D2DE7" w:rsidRPr="0032776B">
        <w:rPr>
          <w:rFonts w:ascii="Bookman Old Style" w:hAnsi="Bookman Old Style" w:cs="Tahoma"/>
        </w:rPr>
        <w:t>Глобус</w:t>
      </w:r>
      <w:r w:rsidR="00606CD4" w:rsidRPr="0032776B">
        <w:rPr>
          <w:rFonts w:ascii="Bookman Old Style" w:hAnsi="Bookman Old Style" w:cs="Tahoma"/>
        </w:rPr>
        <w:t xml:space="preserve">» </w:t>
      </w:r>
      <w:proofErr w:type="spellStart"/>
      <w:r w:rsidR="00606CD4" w:rsidRPr="0032776B">
        <w:rPr>
          <w:rFonts w:ascii="Bookman Old Style" w:hAnsi="Bookman Old Style" w:cs="Tahoma"/>
        </w:rPr>
        <w:t>г.Тверь</w:t>
      </w:r>
      <w:proofErr w:type="spellEnd"/>
      <w:r w:rsidR="0063048F" w:rsidRPr="0032776B">
        <w:rPr>
          <w:rFonts w:ascii="Bookman Old Style" w:hAnsi="Bookman Old Style" w:cs="Tahoma"/>
        </w:rPr>
        <w:t>.</w:t>
      </w:r>
      <w:r w:rsidR="00FB635D" w:rsidRPr="0032776B">
        <w:rPr>
          <w:rFonts w:ascii="Bookman Old Style" w:hAnsi="Bookman Old Style" w:cs="Tahoma"/>
        </w:rPr>
        <w:t xml:space="preserve"> </w:t>
      </w:r>
      <w:r w:rsidR="00FB635D" w:rsidRPr="00272BB2">
        <w:rPr>
          <w:rFonts w:ascii="Bookman Old Style" w:hAnsi="Bookman Old Style" w:cs="Tahoma"/>
          <w:b/>
          <w:u w:val="single"/>
        </w:rPr>
        <w:t>Без ночных переездов!</w:t>
      </w:r>
    </w:p>
    <w:p w14:paraId="73AD40E7" w14:textId="77777777" w:rsidR="009D106B" w:rsidRPr="0032776B" w:rsidRDefault="009D106B" w:rsidP="009D106B">
      <w:pPr>
        <w:ind w:left="360"/>
        <w:jc w:val="center"/>
        <w:rPr>
          <w:rFonts w:ascii="Bookman Old Style" w:hAnsi="Bookman Old Style" w:cs="Tahoma"/>
        </w:rPr>
      </w:pPr>
    </w:p>
    <w:p w14:paraId="589FCDA3" w14:textId="77777777" w:rsidR="00786B2E" w:rsidRPr="00D25565" w:rsidRDefault="00ED0ACF" w:rsidP="00786B2E">
      <w:pPr>
        <w:pStyle w:val="af0"/>
        <w:numPr>
          <w:ilvl w:val="0"/>
          <w:numId w:val="1"/>
        </w:numPr>
        <w:shd w:val="clear" w:color="auto" w:fill="FFFFFF"/>
        <w:spacing w:line="270" w:lineRule="atLeast"/>
        <w:rPr>
          <w:rFonts w:ascii="Bookman Old Style" w:hAnsi="Bookman Old Style"/>
          <w:b/>
          <w:sz w:val="22"/>
          <w:szCs w:val="22"/>
        </w:rPr>
      </w:pPr>
      <w:r w:rsidRPr="004D55E3">
        <w:rPr>
          <w:rFonts w:ascii="Bookman Old Style" w:hAnsi="Bookman Old Style" w:cs="Tahoma"/>
          <w:b/>
          <w:u w:val="single"/>
        </w:rPr>
        <w:t xml:space="preserve">Обед. </w:t>
      </w:r>
      <w:r w:rsidR="00786B2E" w:rsidRPr="00786B2E">
        <w:rPr>
          <w:rFonts w:ascii="Bookman Old Style" w:hAnsi="Bookman Old Style" w:cs="Arial"/>
          <w:b/>
          <w:u w:val="single"/>
          <w:shd w:val="clear" w:color="auto" w:fill="FFFFFF"/>
        </w:rPr>
        <w:t>Посещение музея</w:t>
      </w:r>
      <w:r w:rsidR="00786B2E" w:rsidRPr="0017685D">
        <w:rPr>
          <w:rFonts w:ascii="Bookman Old Style" w:hAnsi="Bookman Old Style" w:cs="Arial"/>
          <w:b/>
          <w:sz w:val="28"/>
          <w:szCs w:val="28"/>
          <w:u w:val="single"/>
          <w:shd w:val="clear" w:color="auto" w:fill="FFFFFF"/>
        </w:rPr>
        <w:t xml:space="preserve"> ФАБЕРЖЕ  в ШУВАЛОВСКОМ ДВОРЦЕ. </w:t>
      </w:r>
      <w:r w:rsidR="00786B2E" w:rsidRPr="0017685D"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Это крупнейшее в мире собрание работ фирмы Фаберже.  Коллекция составляет более 200 предметов. Кроме 9 пасхальных императорских яиц в музее много других изящных </w:t>
      </w:r>
      <w:proofErr w:type="gramStart"/>
      <w:r w:rsidR="00786B2E" w:rsidRPr="0017685D">
        <w:rPr>
          <w:rFonts w:ascii="Bookman Old Style" w:hAnsi="Bookman Old Style" w:cs="Arial"/>
          <w:sz w:val="22"/>
          <w:szCs w:val="22"/>
          <w:shd w:val="clear" w:color="auto" w:fill="FFFFFF"/>
        </w:rPr>
        <w:t>вещиц :</w:t>
      </w:r>
      <w:proofErr w:type="gramEnd"/>
      <w:r w:rsidR="00786B2E" w:rsidRPr="0017685D">
        <w:rPr>
          <w:rFonts w:ascii="Bookman Old Style" w:hAnsi="Bookman Old Style" w:cs="Arial"/>
          <w:sz w:val="22"/>
          <w:szCs w:val="22"/>
          <w:shd w:val="clear" w:color="auto" w:fill="FFFFFF"/>
        </w:rPr>
        <w:t xml:space="preserve"> сервизы с цветной эмалью, эмалевые, серебряные и золоченые табакерки и шкатулки, дамские украшения. Особый интерес вызывает и коллекция икон, выполненных в мастерской Фаберже в драгоценных </w:t>
      </w:r>
      <w:r w:rsidR="00786B2E" w:rsidRPr="0017685D">
        <w:rPr>
          <w:rFonts w:ascii="Bookman Old Style" w:hAnsi="Bookman Old Style" w:cs="Arial"/>
          <w:color w:val="333333"/>
          <w:sz w:val="22"/>
          <w:szCs w:val="22"/>
          <w:shd w:val="clear" w:color="auto" w:fill="FFFFFF"/>
        </w:rPr>
        <w:t>окладах.</w:t>
      </w:r>
    </w:p>
    <w:p w14:paraId="05A0B977" w14:textId="77777777" w:rsidR="00F53E66" w:rsidRPr="004D55E3" w:rsidRDefault="00ED0ACF" w:rsidP="00786B2E">
      <w:pPr>
        <w:pStyle w:val="af0"/>
        <w:numPr>
          <w:ilvl w:val="0"/>
          <w:numId w:val="5"/>
        </w:numPr>
        <w:shd w:val="clear" w:color="auto" w:fill="FFFFFF"/>
        <w:spacing w:line="270" w:lineRule="atLeast"/>
        <w:ind w:left="709"/>
        <w:rPr>
          <w:rFonts w:ascii="Bookman Old Style" w:hAnsi="Bookman Old Style" w:cs="Tahoma"/>
        </w:rPr>
      </w:pPr>
      <w:r w:rsidRPr="004D55E3">
        <w:rPr>
          <w:rFonts w:ascii="Bookman Old Style" w:hAnsi="Bookman Old Style"/>
          <w:b/>
        </w:rPr>
        <w:t xml:space="preserve">Обзорная экскурсия по вечернему городу </w:t>
      </w:r>
      <w:r w:rsidRPr="004D55E3">
        <w:rPr>
          <w:rFonts w:ascii="Bookman Old Style" w:hAnsi="Bookman Old Style"/>
          <w:b/>
          <w:sz w:val="28"/>
          <w:szCs w:val="28"/>
        </w:rPr>
        <w:t xml:space="preserve">  </w:t>
      </w:r>
      <w:r w:rsidRPr="004D55E3">
        <w:rPr>
          <w:rFonts w:ascii="Bookman Old Style" w:hAnsi="Bookman Old Style"/>
          <w:b/>
          <w:sz w:val="28"/>
          <w:szCs w:val="28"/>
          <w:u w:val="single"/>
        </w:rPr>
        <w:t>«ОГНИ БОЛЬШОГО</w:t>
      </w:r>
      <w:r w:rsidRPr="004D55E3">
        <w:rPr>
          <w:rFonts w:ascii="Bookman Old Style" w:hAnsi="Bookman Old Style"/>
          <w:b/>
          <w:u w:val="single"/>
        </w:rPr>
        <w:t xml:space="preserve"> </w:t>
      </w:r>
      <w:r w:rsidRPr="004D55E3">
        <w:rPr>
          <w:rFonts w:ascii="Bookman Old Style" w:hAnsi="Bookman Old Style"/>
          <w:b/>
          <w:sz w:val="28"/>
          <w:szCs w:val="28"/>
          <w:u w:val="single"/>
        </w:rPr>
        <w:t>ГОРОДА»</w:t>
      </w:r>
      <w:r w:rsidRPr="004D55E3">
        <w:rPr>
          <w:rFonts w:ascii="Bookman Old Style" w:hAnsi="Bookman Old Style"/>
          <w:b/>
          <w:u w:val="single"/>
        </w:rPr>
        <w:t>.</w:t>
      </w:r>
      <w:r w:rsidRPr="004D55E3"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r w:rsidRPr="004D55E3">
        <w:rPr>
          <w:rFonts w:ascii="Bookman Old Style" w:hAnsi="Bookman Old Style" w:cs="Arial"/>
          <w:iCs/>
          <w:sz w:val="22"/>
          <w:szCs w:val="22"/>
        </w:rPr>
        <w:t>Экскурсия позволит окунуться в праздничную атмосферу северной столицы. Вы увидите: Невский пр-т, Исаакиевский собор, крейсер «Аврору»…. в лучах художественной подсветки и новогодних гирлянд.</w:t>
      </w:r>
      <w:r w:rsidR="00F53E66" w:rsidRPr="004D55E3">
        <w:rPr>
          <w:rFonts w:ascii="Bookman Old Style" w:hAnsi="Bookman Old Style" w:cs="Arial"/>
          <w:iCs/>
          <w:sz w:val="22"/>
          <w:szCs w:val="22"/>
        </w:rPr>
        <w:t xml:space="preserve">  </w:t>
      </w:r>
      <w:r w:rsidR="00F53E66" w:rsidRPr="004D55E3">
        <w:rPr>
          <w:rFonts w:ascii="Bookman Old Style" w:hAnsi="Bookman Old Style" w:cs="Tahoma"/>
          <w:b/>
          <w:u w:val="single"/>
        </w:rPr>
        <w:t>Размещение в отеле «ОРБИТА»</w:t>
      </w:r>
      <w:r w:rsidR="004A23AA" w:rsidRPr="004D55E3">
        <w:rPr>
          <w:rFonts w:ascii="Bookman Old Style" w:hAnsi="Bookman Old Style" w:cs="Tahoma"/>
          <w:b/>
          <w:u w:val="single"/>
        </w:rPr>
        <w:t xml:space="preserve"> </w:t>
      </w:r>
      <w:proofErr w:type="gramStart"/>
      <w:r w:rsidR="004A23AA" w:rsidRPr="004D55E3">
        <w:rPr>
          <w:rFonts w:ascii="Bookman Old Style" w:hAnsi="Bookman Old Style" w:cs="Tahoma"/>
          <w:sz w:val="22"/>
          <w:szCs w:val="22"/>
        </w:rPr>
        <w:t>( номера</w:t>
      </w:r>
      <w:proofErr w:type="gramEnd"/>
      <w:r w:rsidR="004A23AA" w:rsidRPr="004D55E3">
        <w:rPr>
          <w:rFonts w:ascii="Bookman Old Style" w:hAnsi="Bookman Old Style" w:cs="Tahoma"/>
          <w:sz w:val="22"/>
          <w:szCs w:val="22"/>
        </w:rPr>
        <w:t>-комфорты со всеми удобствами, 1 мин. пешком до ст. метро «Площадь Мужеств</w:t>
      </w:r>
      <w:r w:rsidR="004A23AA" w:rsidRPr="004D55E3">
        <w:rPr>
          <w:rFonts w:ascii="Bookman Old Style" w:hAnsi="Bookman Old Style" w:cs="Tahoma"/>
        </w:rPr>
        <w:t xml:space="preserve">а») </w:t>
      </w:r>
    </w:p>
    <w:p w14:paraId="01F7B624" w14:textId="77777777" w:rsidR="00680C7A" w:rsidRPr="004A23AA" w:rsidRDefault="00680C7A" w:rsidP="00D27CC6">
      <w:pPr>
        <w:ind w:left="360"/>
        <w:jc w:val="center"/>
        <w:rPr>
          <w:rFonts w:ascii="Bookman Old Style" w:hAnsi="Bookman Old Style" w:cs="Tahoma"/>
        </w:rPr>
      </w:pPr>
    </w:p>
    <w:p w14:paraId="1713477E" w14:textId="77777777" w:rsidR="00216A5F" w:rsidRDefault="00ED0ACF" w:rsidP="00216A5F">
      <w:pPr>
        <w:ind w:left="360"/>
        <w:jc w:val="center"/>
        <w:rPr>
          <w:rFonts w:ascii="Bookman Old Style" w:hAnsi="Bookman Old Style" w:cs="Tahoma"/>
          <w:b/>
          <w:u w:val="single"/>
        </w:rPr>
      </w:pPr>
      <w:r>
        <w:rPr>
          <w:rFonts w:ascii="Bookman Old Style" w:hAnsi="Bookman Old Style" w:cs="Tahoma"/>
          <w:b/>
          <w:sz w:val="28"/>
          <w:szCs w:val="28"/>
          <w:u w:val="single"/>
        </w:rPr>
        <w:t xml:space="preserve">4 января: </w:t>
      </w:r>
      <w:r w:rsidR="009335C4">
        <w:rPr>
          <w:rFonts w:ascii="Bookman Old Style" w:hAnsi="Bookman Old Style" w:cs="Tahoma"/>
          <w:b/>
          <w:sz w:val="28"/>
          <w:szCs w:val="28"/>
          <w:u w:val="single"/>
        </w:rPr>
        <w:t>з</w:t>
      </w:r>
      <w:r w:rsidR="009D2DE7" w:rsidRPr="00272BB2">
        <w:rPr>
          <w:rFonts w:ascii="Bookman Old Style" w:hAnsi="Bookman Old Style" w:cs="Tahoma"/>
          <w:b/>
          <w:u w:val="single"/>
        </w:rPr>
        <w:t>автрак в гостинице «шведский стол</w:t>
      </w:r>
      <w:r w:rsidR="00272BB2" w:rsidRPr="00272BB2">
        <w:rPr>
          <w:rFonts w:ascii="Bookman Old Style" w:hAnsi="Bookman Old Style" w:cs="Tahoma"/>
          <w:b/>
          <w:u w:val="single"/>
        </w:rPr>
        <w:t>».</w:t>
      </w:r>
    </w:p>
    <w:p w14:paraId="59AA5A08" w14:textId="77777777" w:rsidR="009335C4" w:rsidRDefault="00ED0ACF" w:rsidP="00ED0ACF">
      <w:pPr>
        <w:ind w:left="360"/>
        <w:jc w:val="center"/>
        <w:rPr>
          <w:rFonts w:ascii="Bookman Old Style" w:hAnsi="Bookman Old Style" w:cs="Tahoma"/>
          <w:b/>
          <w:sz w:val="28"/>
          <w:szCs w:val="28"/>
          <w:u w:val="single"/>
        </w:rPr>
      </w:pPr>
      <w:r w:rsidRPr="008B27E9">
        <w:rPr>
          <w:rFonts w:ascii="Bookman Old Style" w:hAnsi="Bookman Old Style" w:cs="Tahoma"/>
          <w:b/>
          <w:sz w:val="28"/>
          <w:szCs w:val="28"/>
          <w:u w:val="single"/>
        </w:rPr>
        <w:t xml:space="preserve">Свободный день </w:t>
      </w:r>
      <w:proofErr w:type="gramStart"/>
      <w:r w:rsidRPr="008B27E9">
        <w:rPr>
          <w:rFonts w:ascii="Bookman Old Style" w:hAnsi="Bookman Old Style" w:cs="Tahoma"/>
          <w:b/>
          <w:sz w:val="22"/>
          <w:szCs w:val="22"/>
          <w:u w:val="single"/>
        </w:rPr>
        <w:t xml:space="preserve">( </w:t>
      </w:r>
      <w:r>
        <w:rPr>
          <w:rFonts w:ascii="Bookman Old Style" w:hAnsi="Bookman Old Style" w:cs="Tahoma"/>
          <w:b/>
          <w:sz w:val="22"/>
          <w:szCs w:val="22"/>
          <w:u w:val="single"/>
        </w:rPr>
        <w:t>только</w:t>
      </w:r>
      <w:proofErr w:type="gramEnd"/>
      <w:r>
        <w:rPr>
          <w:rFonts w:ascii="Bookman Old Style" w:hAnsi="Bookman Old Style" w:cs="Tahoma"/>
          <w:b/>
          <w:sz w:val="22"/>
          <w:szCs w:val="22"/>
          <w:u w:val="single"/>
        </w:rPr>
        <w:t xml:space="preserve"> завтрак) </w:t>
      </w:r>
      <w:r w:rsidRPr="008B27E9">
        <w:rPr>
          <w:rFonts w:ascii="Bookman Old Style" w:hAnsi="Bookman Old Style" w:cs="Tahoma"/>
          <w:b/>
          <w:sz w:val="28"/>
          <w:szCs w:val="28"/>
          <w:u w:val="single"/>
        </w:rPr>
        <w:t xml:space="preserve"> или День музеев.</w:t>
      </w:r>
    </w:p>
    <w:p w14:paraId="774CCAA8" w14:textId="77777777" w:rsidR="0025309B" w:rsidRPr="008B27E9" w:rsidRDefault="0025309B" w:rsidP="00ED0ACF">
      <w:pPr>
        <w:ind w:left="360"/>
        <w:jc w:val="center"/>
        <w:rPr>
          <w:rFonts w:ascii="Bookman Old Style" w:hAnsi="Bookman Old Style" w:cs="Tahoma"/>
          <w:b/>
          <w:sz w:val="28"/>
          <w:szCs w:val="28"/>
          <w:u w:val="single"/>
        </w:rPr>
      </w:pPr>
    </w:p>
    <w:p w14:paraId="5807827F" w14:textId="77777777" w:rsidR="004A23AA" w:rsidRPr="004D55E3" w:rsidRDefault="004A23AA" w:rsidP="004A23AA">
      <w:pPr>
        <w:pStyle w:val="af0"/>
        <w:numPr>
          <w:ilvl w:val="0"/>
          <w:numId w:val="6"/>
        </w:numPr>
        <w:rPr>
          <w:rStyle w:val="apple-converted-space"/>
          <w:rFonts w:ascii="Bookman Old Style" w:hAnsi="Bookman Old Style" w:cs="Tahoma"/>
          <w:b/>
          <w:sz w:val="22"/>
          <w:szCs w:val="22"/>
        </w:rPr>
      </w:pPr>
      <w:r>
        <w:rPr>
          <w:rFonts w:ascii="Bookman Old Style" w:hAnsi="Bookman Old Style" w:cs="Tahoma"/>
          <w:b/>
          <w:u w:val="single"/>
        </w:rPr>
        <w:t>Экскурсия в</w:t>
      </w:r>
      <w:r>
        <w:rPr>
          <w:rFonts w:ascii="Bookman Old Style" w:hAnsi="Bookman Old Style" w:cs="Tahoma"/>
          <w:b/>
          <w:sz w:val="28"/>
          <w:szCs w:val="28"/>
          <w:u w:val="single"/>
        </w:rPr>
        <w:t xml:space="preserve"> РУССКИЙ МУЗЕЙ</w:t>
      </w:r>
      <w:r w:rsidR="0006219B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proofErr w:type="gramStart"/>
      <w:r w:rsidR="0006219B">
        <w:rPr>
          <w:rFonts w:ascii="Bookman Old Style" w:hAnsi="Bookman Old Style" w:cs="Tahoma"/>
          <w:b/>
          <w:sz w:val="28"/>
          <w:szCs w:val="28"/>
          <w:u w:val="single"/>
        </w:rPr>
        <w:t>( МИХАЙЛОВСКИЙ</w:t>
      </w:r>
      <w:proofErr w:type="gramEnd"/>
      <w:r w:rsidR="0006219B">
        <w:rPr>
          <w:rFonts w:ascii="Bookman Old Style" w:hAnsi="Bookman Old Style" w:cs="Tahoma"/>
          <w:b/>
          <w:sz w:val="28"/>
          <w:szCs w:val="28"/>
          <w:u w:val="single"/>
        </w:rPr>
        <w:t xml:space="preserve"> ДВОРЕЦ)</w:t>
      </w:r>
      <w:r>
        <w:rPr>
          <w:rFonts w:ascii="Bookman Old Style" w:hAnsi="Bookman Old Style" w:cs="Tahoma"/>
          <w:b/>
          <w:sz w:val="22"/>
          <w:szCs w:val="22"/>
          <w:u w:val="single"/>
        </w:rPr>
        <w:t>.</w:t>
      </w:r>
      <w:r>
        <w:rPr>
          <w:rFonts w:ascii="Bookman Old Style" w:hAnsi="Bookman Old Style" w:cs="Tahoma"/>
          <w:b/>
          <w:sz w:val="22"/>
          <w:szCs w:val="22"/>
        </w:rPr>
        <w:t xml:space="preserve"> </w:t>
      </w:r>
      <w:r>
        <w:rPr>
          <w:rStyle w:val="apple-converted-space"/>
          <w:rFonts w:ascii="Bookman Old Style" w:hAnsi="Bookman Old Style" w:cs="Tahoma"/>
          <w:sz w:val="22"/>
          <w:szCs w:val="22"/>
        </w:rPr>
        <w:t>Это первый в России государственный музей изобразительного искусства, который насчитывает около 40 тыс. экспонатов! Вы увидите картины великих русских художников: Репина, Васнецова, Серова, Левитана, Перова, Врубеля... Шедевры мировой живописи: «Девятый вал», «Корабельная роща» , «Переход Суворова через Альпы» …, коллекция русской иконописи, более 5000 икон….</w:t>
      </w:r>
    </w:p>
    <w:p w14:paraId="33261888" w14:textId="77777777" w:rsidR="00786B2E" w:rsidRPr="007E0EAB" w:rsidRDefault="00786B2E" w:rsidP="00786B2E">
      <w:pPr>
        <w:pStyle w:val="af0"/>
        <w:numPr>
          <w:ilvl w:val="0"/>
          <w:numId w:val="1"/>
        </w:numPr>
        <w:shd w:val="clear" w:color="auto" w:fill="FFFFFF"/>
        <w:rPr>
          <w:rFonts w:ascii="Bookman Old Style" w:hAnsi="Bookman Old Style" w:cs="Tahoma"/>
          <w:b/>
          <w:sz w:val="22"/>
          <w:szCs w:val="22"/>
        </w:rPr>
      </w:pPr>
      <w:r w:rsidRPr="00786B2E">
        <w:rPr>
          <w:rFonts w:ascii="Bookman Old Style" w:hAnsi="Bookman Old Style" w:cs="Tahoma"/>
          <w:b/>
          <w:u w:val="single"/>
        </w:rPr>
        <w:t>Экскурсия в</w:t>
      </w:r>
      <w:r w:rsidRPr="007E0EAB">
        <w:rPr>
          <w:rFonts w:ascii="Bookman Old Style" w:hAnsi="Bookman Old Style" w:cs="Tahoma"/>
          <w:b/>
          <w:sz w:val="28"/>
          <w:szCs w:val="28"/>
          <w:u w:val="single"/>
        </w:rPr>
        <w:t xml:space="preserve"> СТРОГАНОВСКИЙ ДВОРЕЦ </w:t>
      </w:r>
      <w:r w:rsidRPr="007E0EAB">
        <w:rPr>
          <w:rFonts w:ascii="Bookman Old Style" w:hAnsi="Bookman Old Style" w:cs="Tahoma"/>
          <w:b/>
          <w:sz w:val="22"/>
          <w:szCs w:val="22"/>
        </w:rPr>
        <w:t xml:space="preserve">- </w:t>
      </w:r>
      <w:r w:rsidRPr="007E0EAB">
        <w:rPr>
          <w:rFonts w:ascii="Bookman Old Style" w:hAnsi="Bookman Old Style" w:cs="Tahoma"/>
          <w:sz w:val="22"/>
          <w:szCs w:val="22"/>
        </w:rPr>
        <w:t xml:space="preserve">один из символов Северной столицы и настоящее украшение Невского проспекта. Строгановский дворец в центре Петербурга — уникальное здание в стиле барокко, построенное в 18 веке. Этот огромный дом принадлежал старинному купеческому роду Строгановых. История создания Строгановского дворца заслуживает особого внимания. </w:t>
      </w:r>
      <w:r w:rsidRPr="00786B2E">
        <w:rPr>
          <w:rFonts w:ascii="Bookman Old Style" w:hAnsi="Bookman Old Style" w:cs="Arial"/>
          <w:b/>
          <w:shd w:val="clear" w:color="auto" w:fill="FFFFFF"/>
        </w:rPr>
        <w:t>Обед.</w:t>
      </w:r>
    </w:p>
    <w:p w14:paraId="5787DD71" w14:textId="77777777" w:rsidR="00786B2E" w:rsidRPr="00786B2E" w:rsidRDefault="00786B2E" w:rsidP="00786B2E">
      <w:pPr>
        <w:pStyle w:val="af0"/>
        <w:numPr>
          <w:ilvl w:val="0"/>
          <w:numId w:val="5"/>
        </w:numPr>
        <w:shd w:val="clear" w:color="auto" w:fill="FFFFFF"/>
        <w:spacing w:line="270" w:lineRule="atLeast"/>
        <w:ind w:left="709"/>
        <w:rPr>
          <w:rFonts w:ascii="Bookman Old Style" w:hAnsi="Bookman Old Style" w:cs="Tahoma"/>
        </w:rPr>
      </w:pPr>
      <w:r w:rsidRPr="00786B2E">
        <w:rPr>
          <w:rFonts w:ascii="Bookman Old Style" w:hAnsi="Bookman Old Style" w:cs="Tahoma"/>
          <w:b/>
          <w:u w:val="single"/>
        </w:rPr>
        <w:t>Экскурсия в</w:t>
      </w:r>
      <w:r>
        <w:rPr>
          <w:rFonts w:ascii="Bookman Old Style" w:hAnsi="Bookman Old Style" w:cs="Tahoma"/>
          <w:b/>
          <w:sz w:val="28"/>
          <w:szCs w:val="28"/>
          <w:u w:val="single"/>
        </w:rPr>
        <w:t xml:space="preserve"> ЮСУПОВСКИЙ ДВОРЕЦ  на  Мойке - это самый красивый дворец С-Петербурга! -</w:t>
      </w:r>
      <w:r>
        <w:rPr>
          <w:rFonts w:ascii="Bookman Old Style" w:hAnsi="Bookman Old Style" w:cs="Tahoma"/>
          <w:sz w:val="22"/>
          <w:szCs w:val="22"/>
        </w:rPr>
        <w:t xml:space="preserve"> культурная жемчужина С-Петербурга. Дворец великого княжеского рода князей Юсуповых на Мойке является уникальным историко-культурным памятником  XVIII – начала XX веков и заслуживший титул </w:t>
      </w:r>
      <w:r>
        <w:rPr>
          <w:rFonts w:ascii="Bookman Old Style" w:hAnsi="Bookman Old Style" w:cs="Tahoma"/>
          <w:b/>
          <w:sz w:val="22"/>
          <w:szCs w:val="22"/>
        </w:rPr>
        <w:t>энциклопедии русского исторического интерьера</w:t>
      </w:r>
      <w:r>
        <w:rPr>
          <w:rFonts w:ascii="Bookman Old Style" w:hAnsi="Bookman Old Style" w:cs="Tahoma"/>
          <w:sz w:val="22"/>
          <w:szCs w:val="22"/>
        </w:rPr>
        <w:t>. В этом дворце в 1916г. был убит Григорий Распутин.</w:t>
      </w:r>
    </w:p>
    <w:p w14:paraId="12470F32" w14:textId="77777777" w:rsidR="00786B2E" w:rsidRPr="00786B2E" w:rsidRDefault="00786B2E" w:rsidP="00786B2E">
      <w:pPr>
        <w:shd w:val="clear" w:color="auto" w:fill="FFFFFF"/>
        <w:spacing w:line="270" w:lineRule="atLeast"/>
        <w:ind w:left="720"/>
        <w:rPr>
          <w:rFonts w:ascii="Bookman Old Style" w:hAnsi="Bookman Old Style" w:cs="Tahoma"/>
        </w:rPr>
      </w:pPr>
    </w:p>
    <w:p w14:paraId="4B1EAE28" w14:textId="77777777" w:rsidR="004174C9" w:rsidRDefault="009335C4" w:rsidP="008B27E9">
      <w:pPr>
        <w:ind w:left="360"/>
        <w:jc w:val="center"/>
        <w:rPr>
          <w:rFonts w:ascii="Bookman Old Style" w:hAnsi="Bookman Old Style" w:cs="Tahoma"/>
          <w:b/>
          <w:u w:val="single"/>
        </w:rPr>
      </w:pPr>
      <w:r>
        <w:rPr>
          <w:rFonts w:ascii="Bookman Old Style" w:hAnsi="Bookman Old Style" w:cs="Tahoma"/>
          <w:b/>
          <w:sz w:val="28"/>
          <w:szCs w:val="28"/>
          <w:u w:val="single"/>
        </w:rPr>
        <w:t xml:space="preserve">5 января: </w:t>
      </w:r>
      <w:r w:rsidR="00BF5C6A" w:rsidRPr="008B27E9">
        <w:rPr>
          <w:rFonts w:ascii="Bookman Old Style" w:hAnsi="Bookman Old Style" w:cs="Tahoma"/>
          <w:b/>
          <w:sz w:val="28"/>
          <w:szCs w:val="28"/>
        </w:rPr>
        <w:t xml:space="preserve"> </w:t>
      </w:r>
      <w:r w:rsidR="00DF7E49" w:rsidRPr="00272BB2">
        <w:rPr>
          <w:rFonts w:ascii="Bookman Old Style" w:hAnsi="Bookman Old Style" w:cs="Tahoma"/>
          <w:b/>
          <w:u w:val="single"/>
        </w:rPr>
        <w:t>за</w:t>
      </w:r>
      <w:r w:rsidR="004174C9" w:rsidRPr="00272BB2">
        <w:rPr>
          <w:rFonts w:ascii="Bookman Old Style" w:hAnsi="Bookman Old Style" w:cs="Tahoma"/>
          <w:b/>
          <w:u w:val="single"/>
        </w:rPr>
        <w:t>втрак в гостинице «шведский стол».</w:t>
      </w:r>
    </w:p>
    <w:p w14:paraId="730C08D3" w14:textId="77777777" w:rsidR="0025309B" w:rsidRDefault="0025309B" w:rsidP="008B27E9">
      <w:pPr>
        <w:ind w:left="360"/>
        <w:jc w:val="center"/>
        <w:rPr>
          <w:rFonts w:ascii="Bookman Old Style" w:hAnsi="Bookman Old Style" w:cs="Tahoma"/>
          <w:b/>
          <w:u w:val="single"/>
        </w:rPr>
      </w:pPr>
    </w:p>
    <w:p w14:paraId="2FBB6DC1" w14:textId="77777777" w:rsidR="004D55E3" w:rsidRDefault="004D55E3" w:rsidP="004D55E3">
      <w:pPr>
        <w:pStyle w:val="af0"/>
        <w:numPr>
          <w:ilvl w:val="0"/>
          <w:numId w:val="1"/>
        </w:numPr>
        <w:shd w:val="clear" w:color="auto" w:fill="FFFFFF"/>
        <w:spacing w:line="270" w:lineRule="atLeast"/>
        <w:rPr>
          <w:rFonts w:ascii="Bookman Old Style" w:hAnsi="Bookman Old Style"/>
          <w:b/>
        </w:rPr>
      </w:pPr>
      <w:r w:rsidRPr="004A23AA">
        <w:rPr>
          <w:rFonts w:ascii="Bookman Old Style" w:hAnsi="Bookman Old Style"/>
          <w:b/>
          <w:u w:val="single"/>
        </w:rPr>
        <w:t xml:space="preserve">Экскурсия в государственный </w:t>
      </w:r>
      <w:r w:rsidRPr="004A23AA">
        <w:rPr>
          <w:rFonts w:ascii="Bookman Old Style" w:hAnsi="Bookman Old Style"/>
          <w:b/>
          <w:sz w:val="28"/>
          <w:szCs w:val="28"/>
          <w:u w:val="single"/>
        </w:rPr>
        <w:t>МУЗЕЙ – ЭРМИТАЖ</w:t>
      </w:r>
      <w:r>
        <w:rPr>
          <w:rFonts w:ascii="Bookman Old Style" w:hAnsi="Bookman Old Style"/>
          <w:b/>
          <w:sz w:val="28"/>
          <w:szCs w:val="28"/>
          <w:u w:val="single"/>
        </w:rPr>
        <w:t xml:space="preserve"> (ЗИМНИЙ ДВОРЕЦ)</w:t>
      </w:r>
      <w:r w:rsidRPr="004A23AA">
        <w:rPr>
          <w:rFonts w:ascii="Bookman Old Style" w:hAnsi="Bookman Old Style"/>
        </w:rPr>
        <w:t xml:space="preserve">. </w:t>
      </w:r>
      <w:r w:rsidRPr="004A23AA">
        <w:rPr>
          <w:rFonts w:ascii="Bookman Old Style" w:hAnsi="Bookman Old Style"/>
          <w:sz w:val="22"/>
          <w:szCs w:val="22"/>
        </w:rPr>
        <w:t>Это один из крупнейших и самых значимых художественных и культурно-исторических музеев России и мира. Свою историю музей начинает с коллекций произведений искусства, которые приобрела в частном порядке российская императрица Екатерина</w:t>
      </w:r>
      <w:r w:rsidRPr="004A23AA">
        <w:rPr>
          <w:rFonts w:ascii="Bookman Old Style" w:hAnsi="Bookman Old Style"/>
          <w:sz w:val="22"/>
          <w:szCs w:val="22"/>
          <w:lang w:val="en-US"/>
        </w:rPr>
        <w:t>II</w:t>
      </w:r>
      <w:r>
        <w:rPr>
          <w:rFonts w:ascii="Bookman Old Style" w:hAnsi="Bookman Old Style"/>
          <w:sz w:val="22"/>
          <w:szCs w:val="22"/>
        </w:rPr>
        <w:t xml:space="preserve">. </w:t>
      </w:r>
      <w:r w:rsidRPr="0006219B">
        <w:rPr>
          <w:rFonts w:ascii="Bookman Old Style" w:hAnsi="Bookman Old Style"/>
          <w:b/>
        </w:rPr>
        <w:t>Обед.</w:t>
      </w:r>
    </w:p>
    <w:p w14:paraId="446E5C8E" w14:textId="77777777" w:rsidR="00D25565" w:rsidRPr="004A23AA" w:rsidRDefault="00D25565" w:rsidP="00D25565">
      <w:pPr>
        <w:pStyle w:val="af0"/>
        <w:numPr>
          <w:ilvl w:val="0"/>
          <w:numId w:val="1"/>
        </w:numPr>
        <w:shd w:val="clear" w:color="auto" w:fill="FFFFFF"/>
        <w:spacing w:line="270" w:lineRule="atLeast"/>
        <w:jc w:val="both"/>
        <w:rPr>
          <w:rFonts w:ascii="Bookman Old Style" w:hAnsi="Bookman Old Style"/>
          <w:b/>
          <w:sz w:val="22"/>
          <w:szCs w:val="22"/>
        </w:rPr>
      </w:pPr>
      <w:r w:rsidRPr="004A23AA">
        <w:rPr>
          <w:rFonts w:ascii="Bookman Old Style" w:hAnsi="Bookman Old Style"/>
          <w:b/>
          <w:u w:val="single"/>
        </w:rPr>
        <w:t xml:space="preserve">Посещение </w:t>
      </w:r>
      <w:r w:rsidRPr="004A23AA">
        <w:rPr>
          <w:rFonts w:ascii="Bookman Old Style" w:hAnsi="Bookman Old Style"/>
          <w:b/>
          <w:sz w:val="28"/>
          <w:szCs w:val="28"/>
          <w:u w:val="single"/>
        </w:rPr>
        <w:t xml:space="preserve">РОЖДЕСТВЕНСКОЙ ЯРМАРКИ </w:t>
      </w:r>
      <w:r w:rsidRPr="004A23AA">
        <w:rPr>
          <w:rFonts w:ascii="Bookman Old Style" w:hAnsi="Bookman Old Style"/>
          <w:b/>
          <w:u w:val="single"/>
        </w:rPr>
        <w:t xml:space="preserve"> на Манежной площади</w:t>
      </w:r>
      <w:r w:rsidRPr="004A23AA">
        <w:rPr>
          <w:rFonts w:ascii="Bookman Old Style" w:hAnsi="Bookman Old Style"/>
          <w:b/>
          <w:sz w:val="22"/>
          <w:szCs w:val="22"/>
        </w:rPr>
        <w:t>.</w:t>
      </w:r>
    </w:p>
    <w:p w14:paraId="58E18C73" w14:textId="77777777" w:rsidR="0022358D" w:rsidRPr="0006219B" w:rsidRDefault="0006219B" w:rsidP="00307093">
      <w:pPr>
        <w:pStyle w:val="af0"/>
        <w:numPr>
          <w:ilvl w:val="0"/>
          <w:numId w:val="1"/>
        </w:numPr>
        <w:shd w:val="clear" w:color="auto" w:fill="FFFFFF"/>
        <w:spacing w:line="270" w:lineRule="atLeast"/>
        <w:rPr>
          <w:rFonts w:ascii="Bookman Old Style" w:hAnsi="Bookman Old Style"/>
          <w:b/>
          <w:u w:val="single"/>
        </w:rPr>
      </w:pPr>
      <w:r w:rsidRPr="0006219B">
        <w:rPr>
          <w:rFonts w:ascii="Bookman Old Style" w:hAnsi="Bookman Old Style"/>
          <w:b/>
          <w:sz w:val="22"/>
          <w:szCs w:val="22"/>
        </w:rPr>
        <w:t>Свободное время на Невском проспекте.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0348C6" w:rsidRPr="0006219B">
        <w:rPr>
          <w:rFonts w:ascii="Bookman Old Style" w:hAnsi="Bookman Old Style"/>
          <w:b/>
        </w:rPr>
        <w:t>15.00-отъезд группы домой.</w:t>
      </w:r>
    </w:p>
    <w:p w14:paraId="5FD601F3" w14:textId="77777777" w:rsidR="00A72A53" w:rsidRPr="004F1364" w:rsidRDefault="00B64B70" w:rsidP="00A72A53">
      <w:pPr>
        <w:ind w:left="360"/>
        <w:jc w:val="center"/>
        <w:rPr>
          <w:rFonts w:ascii="Bookman Old Style" w:hAnsi="Bookman Old Style" w:cs="Tahoma"/>
          <w:b/>
          <w:sz w:val="28"/>
          <w:szCs w:val="28"/>
        </w:rPr>
      </w:pPr>
      <w:r w:rsidRPr="00B64B70">
        <w:rPr>
          <w:rFonts w:ascii="Bookman Old Style" w:hAnsi="Bookman Old Style" w:cs="Tahoma"/>
          <w:b/>
          <w:sz w:val="28"/>
          <w:szCs w:val="28"/>
        </w:rPr>
        <w:t xml:space="preserve">            </w:t>
      </w:r>
      <w:r w:rsidR="00A72A53"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Стоимость тура </w:t>
      </w:r>
      <w:proofErr w:type="gramStart"/>
      <w:r w:rsidR="00A72A53" w:rsidRPr="004F1364">
        <w:rPr>
          <w:rFonts w:ascii="Bookman Old Style" w:hAnsi="Bookman Old Style" w:cs="Tahoma"/>
          <w:u w:val="single"/>
        </w:rPr>
        <w:t>( свободный</w:t>
      </w:r>
      <w:proofErr w:type="gramEnd"/>
      <w:r w:rsidR="00A72A53" w:rsidRPr="004F1364">
        <w:rPr>
          <w:rFonts w:ascii="Bookman Old Style" w:hAnsi="Bookman Old Style" w:cs="Tahoma"/>
          <w:u w:val="single"/>
        </w:rPr>
        <w:t xml:space="preserve"> день)</w:t>
      </w:r>
      <w:r w:rsidR="00A72A53"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r w:rsidR="00A72A53" w:rsidRPr="004F1364">
        <w:rPr>
          <w:rFonts w:ascii="Bookman Old Style" w:hAnsi="Bookman Old Style" w:cs="Tahoma"/>
          <w:b/>
          <w:sz w:val="28"/>
          <w:szCs w:val="28"/>
        </w:rPr>
        <w:t xml:space="preserve">: </w:t>
      </w:r>
      <w:r w:rsidR="009D106B">
        <w:rPr>
          <w:rFonts w:ascii="Bookman Old Style" w:hAnsi="Bookman Old Style" w:cs="Tahoma"/>
          <w:b/>
          <w:sz w:val="28"/>
          <w:szCs w:val="28"/>
        </w:rPr>
        <w:t xml:space="preserve"> 2</w:t>
      </w:r>
      <w:r w:rsidR="006E62CD">
        <w:rPr>
          <w:rFonts w:ascii="Bookman Old Style" w:hAnsi="Bookman Old Style" w:cs="Tahoma"/>
          <w:b/>
          <w:sz w:val="28"/>
          <w:szCs w:val="28"/>
        </w:rPr>
        <w:t>2</w:t>
      </w:r>
      <w:r w:rsidR="00A72A53" w:rsidRPr="004F1364">
        <w:rPr>
          <w:rFonts w:ascii="Bookman Old Style" w:hAnsi="Bookman Old Style" w:cs="Tahoma"/>
          <w:b/>
          <w:sz w:val="28"/>
          <w:szCs w:val="28"/>
        </w:rPr>
        <w:t>700/</w:t>
      </w:r>
      <w:r w:rsidR="009D106B">
        <w:rPr>
          <w:rFonts w:ascii="Bookman Old Style" w:hAnsi="Bookman Old Style" w:cs="Tahoma"/>
          <w:b/>
          <w:sz w:val="28"/>
          <w:szCs w:val="28"/>
        </w:rPr>
        <w:t>2</w:t>
      </w:r>
      <w:r w:rsidR="006E62CD">
        <w:rPr>
          <w:rFonts w:ascii="Bookman Old Style" w:hAnsi="Bookman Old Style" w:cs="Tahoma"/>
          <w:b/>
          <w:sz w:val="28"/>
          <w:szCs w:val="28"/>
        </w:rPr>
        <w:t>2</w:t>
      </w:r>
      <w:r w:rsidR="00A72A53" w:rsidRPr="004F1364">
        <w:rPr>
          <w:rFonts w:ascii="Bookman Old Style" w:hAnsi="Bookman Old Style" w:cs="Tahoma"/>
          <w:b/>
          <w:sz w:val="28"/>
          <w:szCs w:val="28"/>
        </w:rPr>
        <w:t>900 руб.</w:t>
      </w:r>
    </w:p>
    <w:p w14:paraId="3015AFE1" w14:textId="77777777" w:rsidR="00A72A53" w:rsidRPr="004F1364" w:rsidRDefault="00A72A53" w:rsidP="00A72A53">
      <w:pPr>
        <w:ind w:left="360"/>
        <w:jc w:val="center"/>
        <w:rPr>
          <w:rFonts w:ascii="Bookman Old Style" w:hAnsi="Bookman Old Style" w:cs="Tahoma"/>
          <w:b/>
          <w:sz w:val="28"/>
          <w:szCs w:val="28"/>
        </w:rPr>
      </w:pPr>
      <w:r w:rsidRPr="002451E4">
        <w:rPr>
          <w:rFonts w:ascii="Bookman Old Style" w:hAnsi="Bookman Old Style" w:cs="Tahoma"/>
          <w:b/>
          <w:sz w:val="28"/>
          <w:szCs w:val="28"/>
        </w:rPr>
        <w:t xml:space="preserve">     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Стоимость тура </w:t>
      </w:r>
      <w:proofErr w:type="gramStart"/>
      <w:r w:rsidRPr="004F1364">
        <w:rPr>
          <w:rFonts w:ascii="Bookman Old Style" w:hAnsi="Bookman Old Style" w:cs="Tahoma"/>
          <w:u w:val="single"/>
        </w:rPr>
        <w:t>( День</w:t>
      </w:r>
      <w:proofErr w:type="gramEnd"/>
      <w:r w:rsidRPr="004F1364">
        <w:rPr>
          <w:rFonts w:ascii="Bookman Old Style" w:hAnsi="Bookman Old Style" w:cs="Tahoma"/>
          <w:u w:val="single"/>
        </w:rPr>
        <w:t xml:space="preserve"> музеев</w:t>
      </w:r>
      <w:r w:rsidR="00B64B70">
        <w:rPr>
          <w:rFonts w:ascii="Bookman Old Style" w:hAnsi="Bookman Old Style" w:cs="Tahoma"/>
          <w:u w:val="single"/>
        </w:rPr>
        <w:t xml:space="preserve"> с обедом</w:t>
      </w:r>
      <w:r w:rsidRPr="004F1364">
        <w:rPr>
          <w:rFonts w:ascii="Bookman Old Style" w:hAnsi="Bookman Old Style" w:cs="Tahoma"/>
          <w:u w:val="single"/>
        </w:rPr>
        <w:t>)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r w:rsidRPr="004F1364">
        <w:rPr>
          <w:rFonts w:ascii="Bookman Old Style" w:hAnsi="Bookman Old Style" w:cs="Tahoma"/>
          <w:b/>
          <w:sz w:val="28"/>
          <w:szCs w:val="28"/>
        </w:rPr>
        <w:t xml:space="preserve">: </w:t>
      </w:r>
      <w:r w:rsidR="005D1052">
        <w:rPr>
          <w:rFonts w:ascii="Bookman Old Style" w:hAnsi="Bookman Old Style" w:cs="Tahoma"/>
          <w:b/>
          <w:sz w:val="28"/>
          <w:szCs w:val="28"/>
        </w:rPr>
        <w:t xml:space="preserve"> 2</w:t>
      </w:r>
      <w:r w:rsidR="00A7132E">
        <w:rPr>
          <w:rFonts w:ascii="Bookman Old Style" w:hAnsi="Bookman Old Style" w:cs="Tahoma"/>
          <w:b/>
          <w:sz w:val="28"/>
          <w:szCs w:val="28"/>
        </w:rPr>
        <w:t>5</w:t>
      </w:r>
      <w:r w:rsidRPr="004F1364">
        <w:rPr>
          <w:rFonts w:ascii="Bookman Old Style" w:hAnsi="Bookman Old Style" w:cs="Tahoma"/>
          <w:b/>
          <w:sz w:val="28"/>
          <w:szCs w:val="28"/>
        </w:rPr>
        <w:t>700</w:t>
      </w:r>
      <w:r w:rsidR="005D1052">
        <w:rPr>
          <w:rFonts w:ascii="Bookman Old Style" w:hAnsi="Bookman Old Style" w:cs="Tahoma"/>
          <w:b/>
          <w:sz w:val="28"/>
          <w:szCs w:val="28"/>
        </w:rPr>
        <w:t>/2</w:t>
      </w:r>
      <w:r w:rsidR="00A7132E">
        <w:rPr>
          <w:rFonts w:ascii="Bookman Old Style" w:hAnsi="Bookman Old Style" w:cs="Tahoma"/>
          <w:b/>
          <w:sz w:val="28"/>
          <w:szCs w:val="28"/>
        </w:rPr>
        <w:t>5</w:t>
      </w:r>
      <w:r w:rsidRPr="004F1364">
        <w:rPr>
          <w:rFonts w:ascii="Bookman Old Style" w:hAnsi="Bookman Old Style" w:cs="Tahoma"/>
          <w:b/>
          <w:sz w:val="28"/>
          <w:szCs w:val="28"/>
        </w:rPr>
        <w:t>900 руб.</w:t>
      </w:r>
    </w:p>
    <w:p w14:paraId="4B091418" w14:textId="77777777" w:rsidR="00A72A53" w:rsidRPr="00F12261" w:rsidRDefault="00A72A53" w:rsidP="00A72A53">
      <w:pPr>
        <w:ind w:left="360"/>
        <w:jc w:val="center"/>
        <w:rPr>
          <w:rFonts w:ascii="Bookman Old Style" w:hAnsi="Bookman Old Style" w:cs="Tahoma"/>
          <w:b/>
          <w:sz w:val="20"/>
          <w:szCs w:val="20"/>
        </w:rPr>
      </w:pPr>
      <w:r w:rsidRPr="00F12261">
        <w:rPr>
          <w:rFonts w:ascii="Bookman Old Style" w:hAnsi="Bookman Old Style" w:cs="Tahoma"/>
          <w:b/>
          <w:u w:val="single"/>
        </w:rPr>
        <w:t xml:space="preserve">В стоимость включено: </w:t>
      </w:r>
      <w:r w:rsidRPr="00F12261">
        <w:rPr>
          <w:rFonts w:ascii="Bookman Old Style" w:hAnsi="Bookman Old Style" w:cs="Tahoma"/>
          <w:sz w:val="20"/>
          <w:szCs w:val="20"/>
        </w:rPr>
        <w:t xml:space="preserve">проезд на автобусе, гид,  проживание в гостинице </w:t>
      </w:r>
      <w:r w:rsidR="000348C6">
        <w:rPr>
          <w:rFonts w:ascii="Bookman Old Style" w:hAnsi="Bookman Old Style" w:cs="Tahoma"/>
          <w:sz w:val="20"/>
          <w:szCs w:val="20"/>
        </w:rPr>
        <w:t>2</w:t>
      </w:r>
      <w:r w:rsidRPr="00F12261">
        <w:rPr>
          <w:rFonts w:ascii="Bookman Old Style" w:hAnsi="Bookman Old Style" w:cs="Tahoma"/>
          <w:sz w:val="20"/>
          <w:szCs w:val="20"/>
        </w:rPr>
        <w:t xml:space="preserve"> ночи,</w:t>
      </w:r>
      <w:r w:rsidR="008B27E9" w:rsidRPr="00F12261">
        <w:rPr>
          <w:rFonts w:ascii="Bookman Old Style" w:hAnsi="Bookman Old Style" w:cs="Tahoma"/>
          <w:sz w:val="20"/>
          <w:szCs w:val="20"/>
        </w:rPr>
        <w:t xml:space="preserve"> </w:t>
      </w:r>
      <w:r w:rsidRPr="00F12261">
        <w:rPr>
          <w:rFonts w:ascii="Bookman Old Style" w:hAnsi="Bookman Old Style" w:cs="Tahoma"/>
          <w:sz w:val="20"/>
          <w:szCs w:val="20"/>
        </w:rPr>
        <w:t>питание:</w:t>
      </w:r>
      <w:r w:rsidR="00272BB2">
        <w:rPr>
          <w:rFonts w:ascii="Bookman Old Style" w:hAnsi="Bookman Old Style" w:cs="Tahoma"/>
          <w:sz w:val="20"/>
          <w:szCs w:val="20"/>
        </w:rPr>
        <w:t xml:space="preserve">              </w:t>
      </w:r>
      <w:r w:rsidRPr="00F12261"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 w:rsidRPr="00F12261">
        <w:rPr>
          <w:rFonts w:ascii="Bookman Old Style" w:hAnsi="Bookman Old Style" w:cs="Tahoma"/>
          <w:sz w:val="20"/>
          <w:szCs w:val="20"/>
        </w:rPr>
        <w:t>по-программе</w:t>
      </w:r>
      <w:proofErr w:type="spellEnd"/>
      <w:r w:rsidRPr="00F12261">
        <w:rPr>
          <w:rFonts w:ascii="Bookman Old Style" w:hAnsi="Bookman Old Style" w:cs="Tahoma"/>
          <w:sz w:val="20"/>
          <w:szCs w:val="20"/>
        </w:rPr>
        <w:t xml:space="preserve">, экскурсионная программа, входные билеты в музеи. </w:t>
      </w:r>
    </w:p>
    <w:p w14:paraId="3654AFE4" w14:textId="77777777" w:rsidR="00216A5F" w:rsidRPr="00A72A53" w:rsidRDefault="00216A5F" w:rsidP="00A72A53">
      <w:pPr>
        <w:tabs>
          <w:tab w:val="left" w:pos="4410"/>
        </w:tabs>
      </w:pPr>
    </w:p>
    <w:sectPr w:rsidR="00216A5F" w:rsidRPr="00A72A53" w:rsidSect="004B05F8">
      <w:pgSz w:w="11906" w:h="16838"/>
      <w:pgMar w:top="0" w:right="424" w:bottom="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629FC" w14:textId="77777777" w:rsidR="004963DE" w:rsidRDefault="004963DE" w:rsidP="0078266D">
      <w:r>
        <w:separator/>
      </w:r>
    </w:p>
  </w:endnote>
  <w:endnote w:type="continuationSeparator" w:id="0">
    <w:p w14:paraId="24DB4A31" w14:textId="77777777" w:rsidR="004963DE" w:rsidRDefault="004963DE" w:rsidP="0078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C9A259" w14:textId="77777777" w:rsidR="004963DE" w:rsidRDefault="004963DE" w:rsidP="0078266D">
      <w:r>
        <w:separator/>
      </w:r>
    </w:p>
  </w:footnote>
  <w:footnote w:type="continuationSeparator" w:id="0">
    <w:p w14:paraId="187EB8B9" w14:textId="77777777" w:rsidR="004963DE" w:rsidRDefault="004963DE" w:rsidP="00782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C61F5"/>
    <w:multiLevelType w:val="hybridMultilevel"/>
    <w:tmpl w:val="7DE647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B1B77"/>
    <w:multiLevelType w:val="hybridMultilevel"/>
    <w:tmpl w:val="C1B0149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73492"/>
    <w:multiLevelType w:val="hybridMultilevel"/>
    <w:tmpl w:val="E9A604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F58B8"/>
    <w:multiLevelType w:val="hybridMultilevel"/>
    <w:tmpl w:val="B75E415C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E47C35"/>
    <w:multiLevelType w:val="hybridMultilevel"/>
    <w:tmpl w:val="0D98CB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D5D97"/>
    <w:multiLevelType w:val="hybridMultilevel"/>
    <w:tmpl w:val="537654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90EF5"/>
    <w:multiLevelType w:val="hybridMultilevel"/>
    <w:tmpl w:val="E75C4F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252F8"/>
    <w:multiLevelType w:val="hybridMultilevel"/>
    <w:tmpl w:val="7FCE95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14"/>
    <w:rsid w:val="000005D4"/>
    <w:rsid w:val="00000E9E"/>
    <w:rsid w:val="00031AB4"/>
    <w:rsid w:val="00034717"/>
    <w:rsid w:val="000348C6"/>
    <w:rsid w:val="0003629A"/>
    <w:rsid w:val="00036931"/>
    <w:rsid w:val="0006219B"/>
    <w:rsid w:val="00066781"/>
    <w:rsid w:val="00073939"/>
    <w:rsid w:val="00075030"/>
    <w:rsid w:val="000935C2"/>
    <w:rsid w:val="000A2D44"/>
    <w:rsid w:val="000B0C9B"/>
    <w:rsid w:val="000B1E84"/>
    <w:rsid w:val="000B6E16"/>
    <w:rsid w:val="000B7BA6"/>
    <w:rsid w:val="000C3659"/>
    <w:rsid w:val="000C63C1"/>
    <w:rsid w:val="000D236B"/>
    <w:rsid w:val="000D5270"/>
    <w:rsid w:val="000D6725"/>
    <w:rsid w:val="000E010E"/>
    <w:rsid w:val="000E77B8"/>
    <w:rsid w:val="000F1828"/>
    <w:rsid w:val="000F2C14"/>
    <w:rsid w:val="000F2D9B"/>
    <w:rsid w:val="000F3EF7"/>
    <w:rsid w:val="000F4D8A"/>
    <w:rsid w:val="000F5548"/>
    <w:rsid w:val="001017BC"/>
    <w:rsid w:val="00115C1E"/>
    <w:rsid w:val="00123B5D"/>
    <w:rsid w:val="00133168"/>
    <w:rsid w:val="00133C6C"/>
    <w:rsid w:val="00136339"/>
    <w:rsid w:val="00144F72"/>
    <w:rsid w:val="00153F22"/>
    <w:rsid w:val="00156F50"/>
    <w:rsid w:val="00164AE1"/>
    <w:rsid w:val="00164B9B"/>
    <w:rsid w:val="0017177D"/>
    <w:rsid w:val="001722F2"/>
    <w:rsid w:val="0017685D"/>
    <w:rsid w:val="00185DA1"/>
    <w:rsid w:val="001940BA"/>
    <w:rsid w:val="00195A94"/>
    <w:rsid w:val="001B07C1"/>
    <w:rsid w:val="001C4619"/>
    <w:rsid w:val="001E1DBD"/>
    <w:rsid w:val="001E4CEB"/>
    <w:rsid w:val="001E4EE6"/>
    <w:rsid w:val="001F209C"/>
    <w:rsid w:val="001F29BA"/>
    <w:rsid w:val="001F3BC2"/>
    <w:rsid w:val="001F5CD7"/>
    <w:rsid w:val="001F619A"/>
    <w:rsid w:val="00207CE4"/>
    <w:rsid w:val="002114CD"/>
    <w:rsid w:val="00216A5F"/>
    <w:rsid w:val="0022358D"/>
    <w:rsid w:val="002267DA"/>
    <w:rsid w:val="00232D41"/>
    <w:rsid w:val="002373DF"/>
    <w:rsid w:val="0024483D"/>
    <w:rsid w:val="002451E4"/>
    <w:rsid w:val="00246F6A"/>
    <w:rsid w:val="0025309B"/>
    <w:rsid w:val="00255F16"/>
    <w:rsid w:val="00255F9F"/>
    <w:rsid w:val="0025617A"/>
    <w:rsid w:val="002571A2"/>
    <w:rsid w:val="002710E4"/>
    <w:rsid w:val="00272BB2"/>
    <w:rsid w:val="00282F1E"/>
    <w:rsid w:val="00282F22"/>
    <w:rsid w:val="002901B9"/>
    <w:rsid w:val="00296D2C"/>
    <w:rsid w:val="002A4D12"/>
    <w:rsid w:val="002B02CC"/>
    <w:rsid w:val="002B10F3"/>
    <w:rsid w:val="002B6780"/>
    <w:rsid w:val="002C7A0C"/>
    <w:rsid w:val="002D5E41"/>
    <w:rsid w:val="002E2DEF"/>
    <w:rsid w:val="002E3565"/>
    <w:rsid w:val="002F6C8B"/>
    <w:rsid w:val="00307093"/>
    <w:rsid w:val="0030774F"/>
    <w:rsid w:val="003168AC"/>
    <w:rsid w:val="0032776B"/>
    <w:rsid w:val="00333E6E"/>
    <w:rsid w:val="0033473E"/>
    <w:rsid w:val="00334AF4"/>
    <w:rsid w:val="00336B1B"/>
    <w:rsid w:val="00345191"/>
    <w:rsid w:val="00353476"/>
    <w:rsid w:val="003627C3"/>
    <w:rsid w:val="00372E09"/>
    <w:rsid w:val="00396E9E"/>
    <w:rsid w:val="00397A1B"/>
    <w:rsid w:val="003B00E4"/>
    <w:rsid w:val="003C0DF3"/>
    <w:rsid w:val="003C2BAB"/>
    <w:rsid w:val="003C5277"/>
    <w:rsid w:val="003D3AB3"/>
    <w:rsid w:val="003D3E4D"/>
    <w:rsid w:val="003D6C61"/>
    <w:rsid w:val="003E2968"/>
    <w:rsid w:val="003E742B"/>
    <w:rsid w:val="003F077D"/>
    <w:rsid w:val="003F3938"/>
    <w:rsid w:val="003F6DA1"/>
    <w:rsid w:val="004161FC"/>
    <w:rsid w:val="004170F1"/>
    <w:rsid w:val="004174C9"/>
    <w:rsid w:val="00431F2E"/>
    <w:rsid w:val="00434121"/>
    <w:rsid w:val="004342F0"/>
    <w:rsid w:val="0043615F"/>
    <w:rsid w:val="00442CA2"/>
    <w:rsid w:val="00442F73"/>
    <w:rsid w:val="00453B89"/>
    <w:rsid w:val="00467F14"/>
    <w:rsid w:val="0047137A"/>
    <w:rsid w:val="00483395"/>
    <w:rsid w:val="0049417F"/>
    <w:rsid w:val="004963DE"/>
    <w:rsid w:val="004975A1"/>
    <w:rsid w:val="004A23AA"/>
    <w:rsid w:val="004A3CB1"/>
    <w:rsid w:val="004A6C1F"/>
    <w:rsid w:val="004A721C"/>
    <w:rsid w:val="004A7D5B"/>
    <w:rsid w:val="004B05F8"/>
    <w:rsid w:val="004B7F3D"/>
    <w:rsid w:val="004C5CB7"/>
    <w:rsid w:val="004D55E3"/>
    <w:rsid w:val="004D5765"/>
    <w:rsid w:val="004D661F"/>
    <w:rsid w:val="004E1BEE"/>
    <w:rsid w:val="004E32A1"/>
    <w:rsid w:val="004F1364"/>
    <w:rsid w:val="004F408B"/>
    <w:rsid w:val="004F576B"/>
    <w:rsid w:val="004F7956"/>
    <w:rsid w:val="00513707"/>
    <w:rsid w:val="005145B6"/>
    <w:rsid w:val="00517888"/>
    <w:rsid w:val="005263C0"/>
    <w:rsid w:val="00527552"/>
    <w:rsid w:val="0053222C"/>
    <w:rsid w:val="00533E11"/>
    <w:rsid w:val="005376A0"/>
    <w:rsid w:val="005377D1"/>
    <w:rsid w:val="00554299"/>
    <w:rsid w:val="00570052"/>
    <w:rsid w:val="00583EC3"/>
    <w:rsid w:val="00586811"/>
    <w:rsid w:val="00587B97"/>
    <w:rsid w:val="00594CD5"/>
    <w:rsid w:val="005B06A1"/>
    <w:rsid w:val="005B15EF"/>
    <w:rsid w:val="005B723E"/>
    <w:rsid w:val="005C4C61"/>
    <w:rsid w:val="005C5A5C"/>
    <w:rsid w:val="005D1052"/>
    <w:rsid w:val="005E73E8"/>
    <w:rsid w:val="005F54D8"/>
    <w:rsid w:val="005F6488"/>
    <w:rsid w:val="00606CD4"/>
    <w:rsid w:val="00621D54"/>
    <w:rsid w:val="006240C4"/>
    <w:rsid w:val="00626D41"/>
    <w:rsid w:val="0063048F"/>
    <w:rsid w:val="006369BE"/>
    <w:rsid w:val="006372D1"/>
    <w:rsid w:val="00657800"/>
    <w:rsid w:val="00677D44"/>
    <w:rsid w:val="00680876"/>
    <w:rsid w:val="00680C7A"/>
    <w:rsid w:val="00685177"/>
    <w:rsid w:val="006954DA"/>
    <w:rsid w:val="006A11EE"/>
    <w:rsid w:val="006C744F"/>
    <w:rsid w:val="006D4E28"/>
    <w:rsid w:val="006E62CD"/>
    <w:rsid w:val="006E63A7"/>
    <w:rsid w:val="006E6956"/>
    <w:rsid w:val="006E6CAE"/>
    <w:rsid w:val="006F2EA2"/>
    <w:rsid w:val="006F401F"/>
    <w:rsid w:val="006F7E5C"/>
    <w:rsid w:val="007172F3"/>
    <w:rsid w:val="00717339"/>
    <w:rsid w:val="00717EF0"/>
    <w:rsid w:val="007234FA"/>
    <w:rsid w:val="00730694"/>
    <w:rsid w:val="0073084D"/>
    <w:rsid w:val="007313FD"/>
    <w:rsid w:val="00757007"/>
    <w:rsid w:val="0076288E"/>
    <w:rsid w:val="00764397"/>
    <w:rsid w:val="007672C9"/>
    <w:rsid w:val="00772A78"/>
    <w:rsid w:val="0078155F"/>
    <w:rsid w:val="007825A1"/>
    <w:rsid w:val="0078266D"/>
    <w:rsid w:val="00784ABF"/>
    <w:rsid w:val="00784B8D"/>
    <w:rsid w:val="00786B2E"/>
    <w:rsid w:val="00787138"/>
    <w:rsid w:val="00787356"/>
    <w:rsid w:val="007900E3"/>
    <w:rsid w:val="0079057A"/>
    <w:rsid w:val="00792BB7"/>
    <w:rsid w:val="00794FB5"/>
    <w:rsid w:val="007A7118"/>
    <w:rsid w:val="007B2C7C"/>
    <w:rsid w:val="007E0B87"/>
    <w:rsid w:val="007E3DE6"/>
    <w:rsid w:val="007E609B"/>
    <w:rsid w:val="007F05F7"/>
    <w:rsid w:val="007F6FAA"/>
    <w:rsid w:val="00807E17"/>
    <w:rsid w:val="008133B7"/>
    <w:rsid w:val="008134DC"/>
    <w:rsid w:val="00817257"/>
    <w:rsid w:val="0082318F"/>
    <w:rsid w:val="008321E5"/>
    <w:rsid w:val="0083695A"/>
    <w:rsid w:val="0084358C"/>
    <w:rsid w:val="00855E4D"/>
    <w:rsid w:val="008623FB"/>
    <w:rsid w:val="008718BA"/>
    <w:rsid w:val="00877DD5"/>
    <w:rsid w:val="00884A25"/>
    <w:rsid w:val="00894DC5"/>
    <w:rsid w:val="008B27E9"/>
    <w:rsid w:val="008C55B9"/>
    <w:rsid w:val="008D1769"/>
    <w:rsid w:val="008D3902"/>
    <w:rsid w:val="008D610B"/>
    <w:rsid w:val="008E3DA6"/>
    <w:rsid w:val="008F1CD3"/>
    <w:rsid w:val="008F1D12"/>
    <w:rsid w:val="008F3465"/>
    <w:rsid w:val="009043AB"/>
    <w:rsid w:val="009061AC"/>
    <w:rsid w:val="00910AFA"/>
    <w:rsid w:val="009165CB"/>
    <w:rsid w:val="00924142"/>
    <w:rsid w:val="009256BF"/>
    <w:rsid w:val="00926A80"/>
    <w:rsid w:val="00927055"/>
    <w:rsid w:val="009331F9"/>
    <w:rsid w:val="009335C4"/>
    <w:rsid w:val="00940641"/>
    <w:rsid w:val="00951155"/>
    <w:rsid w:val="00951A6F"/>
    <w:rsid w:val="0095279B"/>
    <w:rsid w:val="00952FD1"/>
    <w:rsid w:val="009549AE"/>
    <w:rsid w:val="00954E38"/>
    <w:rsid w:val="009565D5"/>
    <w:rsid w:val="00974662"/>
    <w:rsid w:val="009831D4"/>
    <w:rsid w:val="00986432"/>
    <w:rsid w:val="00991386"/>
    <w:rsid w:val="00997495"/>
    <w:rsid w:val="009B2500"/>
    <w:rsid w:val="009B3F6A"/>
    <w:rsid w:val="009B53A0"/>
    <w:rsid w:val="009C480D"/>
    <w:rsid w:val="009C6BD7"/>
    <w:rsid w:val="009D106B"/>
    <w:rsid w:val="009D260B"/>
    <w:rsid w:val="009D2DE7"/>
    <w:rsid w:val="009D3EF9"/>
    <w:rsid w:val="009E0E4A"/>
    <w:rsid w:val="009E37B1"/>
    <w:rsid w:val="009F28BB"/>
    <w:rsid w:val="009F5971"/>
    <w:rsid w:val="00A02A59"/>
    <w:rsid w:val="00A0633A"/>
    <w:rsid w:val="00A23971"/>
    <w:rsid w:val="00A248EF"/>
    <w:rsid w:val="00A27128"/>
    <w:rsid w:val="00A276D6"/>
    <w:rsid w:val="00A306E1"/>
    <w:rsid w:val="00A31B5D"/>
    <w:rsid w:val="00A355F3"/>
    <w:rsid w:val="00A43089"/>
    <w:rsid w:val="00A47C68"/>
    <w:rsid w:val="00A63E36"/>
    <w:rsid w:val="00A64B5D"/>
    <w:rsid w:val="00A7132E"/>
    <w:rsid w:val="00A72A53"/>
    <w:rsid w:val="00A73957"/>
    <w:rsid w:val="00A77FFE"/>
    <w:rsid w:val="00A81D96"/>
    <w:rsid w:val="00A9005F"/>
    <w:rsid w:val="00A96691"/>
    <w:rsid w:val="00A967B3"/>
    <w:rsid w:val="00AC4EB1"/>
    <w:rsid w:val="00AC522A"/>
    <w:rsid w:val="00AD1DBB"/>
    <w:rsid w:val="00AE2844"/>
    <w:rsid w:val="00AE5E47"/>
    <w:rsid w:val="00AE645B"/>
    <w:rsid w:val="00AF0C02"/>
    <w:rsid w:val="00AF7C2A"/>
    <w:rsid w:val="00B04710"/>
    <w:rsid w:val="00B100DF"/>
    <w:rsid w:val="00B16C55"/>
    <w:rsid w:val="00B24292"/>
    <w:rsid w:val="00B276B6"/>
    <w:rsid w:val="00B31FB6"/>
    <w:rsid w:val="00B36191"/>
    <w:rsid w:val="00B4115C"/>
    <w:rsid w:val="00B45397"/>
    <w:rsid w:val="00B64B70"/>
    <w:rsid w:val="00B65AB5"/>
    <w:rsid w:val="00B677F6"/>
    <w:rsid w:val="00B701C8"/>
    <w:rsid w:val="00B70898"/>
    <w:rsid w:val="00B72449"/>
    <w:rsid w:val="00B80636"/>
    <w:rsid w:val="00B81E0B"/>
    <w:rsid w:val="00BA5883"/>
    <w:rsid w:val="00BB1683"/>
    <w:rsid w:val="00BE03DF"/>
    <w:rsid w:val="00BE2496"/>
    <w:rsid w:val="00BE4317"/>
    <w:rsid w:val="00BE4FBB"/>
    <w:rsid w:val="00BF0683"/>
    <w:rsid w:val="00BF5C6A"/>
    <w:rsid w:val="00C113E0"/>
    <w:rsid w:val="00C14079"/>
    <w:rsid w:val="00C27B56"/>
    <w:rsid w:val="00C40BD2"/>
    <w:rsid w:val="00C501D6"/>
    <w:rsid w:val="00C53EC2"/>
    <w:rsid w:val="00C624A6"/>
    <w:rsid w:val="00C76163"/>
    <w:rsid w:val="00C80249"/>
    <w:rsid w:val="00C82F17"/>
    <w:rsid w:val="00C8548F"/>
    <w:rsid w:val="00C855FA"/>
    <w:rsid w:val="00CA4A00"/>
    <w:rsid w:val="00CD232D"/>
    <w:rsid w:val="00CD393C"/>
    <w:rsid w:val="00CE18F8"/>
    <w:rsid w:val="00CE6EC7"/>
    <w:rsid w:val="00D212CF"/>
    <w:rsid w:val="00D24CA4"/>
    <w:rsid w:val="00D24CDB"/>
    <w:rsid w:val="00D25565"/>
    <w:rsid w:val="00D27CC6"/>
    <w:rsid w:val="00D452BE"/>
    <w:rsid w:val="00D46C85"/>
    <w:rsid w:val="00D80107"/>
    <w:rsid w:val="00D86551"/>
    <w:rsid w:val="00D937CF"/>
    <w:rsid w:val="00D945D4"/>
    <w:rsid w:val="00D965F4"/>
    <w:rsid w:val="00DA0748"/>
    <w:rsid w:val="00DA3A1F"/>
    <w:rsid w:val="00DA5E86"/>
    <w:rsid w:val="00DB00A1"/>
    <w:rsid w:val="00DB00FD"/>
    <w:rsid w:val="00DB328D"/>
    <w:rsid w:val="00DB390B"/>
    <w:rsid w:val="00DB6C1D"/>
    <w:rsid w:val="00DC2F21"/>
    <w:rsid w:val="00DC566B"/>
    <w:rsid w:val="00DD298B"/>
    <w:rsid w:val="00DD4B6B"/>
    <w:rsid w:val="00DE18E5"/>
    <w:rsid w:val="00DE57BF"/>
    <w:rsid w:val="00DF7BD7"/>
    <w:rsid w:val="00DF7E49"/>
    <w:rsid w:val="00E0460D"/>
    <w:rsid w:val="00E10A4E"/>
    <w:rsid w:val="00E11318"/>
    <w:rsid w:val="00E120CF"/>
    <w:rsid w:val="00E14A8C"/>
    <w:rsid w:val="00E22D40"/>
    <w:rsid w:val="00E24EFE"/>
    <w:rsid w:val="00E27A92"/>
    <w:rsid w:val="00E3431D"/>
    <w:rsid w:val="00E3657D"/>
    <w:rsid w:val="00E36B1F"/>
    <w:rsid w:val="00E44C4F"/>
    <w:rsid w:val="00E539E9"/>
    <w:rsid w:val="00E542F1"/>
    <w:rsid w:val="00E671E2"/>
    <w:rsid w:val="00E70F63"/>
    <w:rsid w:val="00E80D4D"/>
    <w:rsid w:val="00E827BA"/>
    <w:rsid w:val="00E8513A"/>
    <w:rsid w:val="00E90421"/>
    <w:rsid w:val="00E979FE"/>
    <w:rsid w:val="00EA5AF1"/>
    <w:rsid w:val="00EB640D"/>
    <w:rsid w:val="00EC05EE"/>
    <w:rsid w:val="00EC44EB"/>
    <w:rsid w:val="00ED0ACF"/>
    <w:rsid w:val="00ED5467"/>
    <w:rsid w:val="00ED6F53"/>
    <w:rsid w:val="00EE214A"/>
    <w:rsid w:val="00EE4BF7"/>
    <w:rsid w:val="00EF461F"/>
    <w:rsid w:val="00EF7E0E"/>
    <w:rsid w:val="00F12261"/>
    <w:rsid w:val="00F255B4"/>
    <w:rsid w:val="00F4296B"/>
    <w:rsid w:val="00F45A23"/>
    <w:rsid w:val="00F526D0"/>
    <w:rsid w:val="00F53E66"/>
    <w:rsid w:val="00F540E5"/>
    <w:rsid w:val="00F61719"/>
    <w:rsid w:val="00F650FB"/>
    <w:rsid w:val="00F71DE2"/>
    <w:rsid w:val="00F7245D"/>
    <w:rsid w:val="00F75768"/>
    <w:rsid w:val="00F76EF9"/>
    <w:rsid w:val="00F85BE3"/>
    <w:rsid w:val="00F94E5B"/>
    <w:rsid w:val="00FA1C0D"/>
    <w:rsid w:val="00FA1E42"/>
    <w:rsid w:val="00FA635A"/>
    <w:rsid w:val="00FB2562"/>
    <w:rsid w:val="00FB2615"/>
    <w:rsid w:val="00FB635D"/>
    <w:rsid w:val="00FC3C02"/>
    <w:rsid w:val="00FC3E53"/>
    <w:rsid w:val="00FD011E"/>
    <w:rsid w:val="00FD7239"/>
    <w:rsid w:val="00FE1524"/>
    <w:rsid w:val="00FE4801"/>
    <w:rsid w:val="00FF1748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127C04B"/>
  <w15:docId w15:val="{3BDED99F-06A5-4931-8058-F5940EC3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2F2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B7F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E74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739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D39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100DF"/>
    <w:pPr>
      <w:spacing w:before="100" w:beforeAutospacing="1" w:after="100" w:afterAutospacing="1"/>
    </w:pPr>
    <w:rPr>
      <w:rFonts w:ascii="Arial" w:hAnsi="Arial" w:cs="Arial"/>
      <w:color w:val="342500"/>
      <w:sz w:val="20"/>
      <w:szCs w:val="20"/>
    </w:rPr>
  </w:style>
  <w:style w:type="paragraph" w:styleId="a4">
    <w:name w:val="Balloon Text"/>
    <w:basedOn w:val="a"/>
    <w:semiHidden/>
    <w:rsid w:val="007672C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2318F"/>
    <w:rPr>
      <w:b/>
      <w:bCs/>
    </w:rPr>
  </w:style>
  <w:style w:type="character" w:styleId="a6">
    <w:name w:val="Hyperlink"/>
    <w:basedOn w:val="a0"/>
    <w:rsid w:val="003E742B"/>
    <w:rPr>
      <w:color w:val="0000FF"/>
      <w:u w:val="single"/>
    </w:rPr>
  </w:style>
  <w:style w:type="paragraph" w:styleId="a7">
    <w:name w:val="Body Text"/>
    <w:basedOn w:val="a"/>
    <w:rsid w:val="00133C6C"/>
    <w:pPr>
      <w:jc w:val="center"/>
    </w:pPr>
    <w:rPr>
      <w:b/>
      <w:sz w:val="32"/>
      <w:szCs w:val="20"/>
    </w:rPr>
  </w:style>
  <w:style w:type="paragraph" w:styleId="20">
    <w:name w:val="Body Text 2"/>
    <w:basedOn w:val="a"/>
    <w:rsid w:val="00133C6C"/>
    <w:pPr>
      <w:spacing w:after="120" w:line="480" w:lineRule="auto"/>
    </w:pPr>
  </w:style>
  <w:style w:type="paragraph" w:styleId="a8">
    <w:name w:val="Title"/>
    <w:basedOn w:val="a"/>
    <w:qFormat/>
    <w:rsid w:val="00133C6C"/>
    <w:pPr>
      <w:jc w:val="center"/>
    </w:pPr>
    <w:rPr>
      <w:b/>
      <w:i/>
      <w:sz w:val="72"/>
      <w:szCs w:val="20"/>
    </w:rPr>
  </w:style>
  <w:style w:type="character" w:styleId="a9">
    <w:name w:val="Emphasis"/>
    <w:basedOn w:val="a0"/>
    <w:uiPriority w:val="20"/>
    <w:qFormat/>
    <w:rsid w:val="00A967B3"/>
    <w:rPr>
      <w:i/>
      <w:iCs/>
    </w:rPr>
  </w:style>
  <w:style w:type="table" w:styleId="aa">
    <w:name w:val="Table Grid"/>
    <w:basedOn w:val="a1"/>
    <w:rsid w:val="0029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0"/>
    <w:rsid w:val="001722F2"/>
  </w:style>
  <w:style w:type="paragraph" w:customStyle="1" w:styleId="11">
    <w:name w:val="Обычный1"/>
    <w:rsid w:val="001722F2"/>
    <w:pPr>
      <w:widowControl w:val="0"/>
      <w:spacing w:line="300" w:lineRule="auto"/>
    </w:pPr>
    <w:rPr>
      <w:snapToGrid w:val="0"/>
      <w:sz w:val="24"/>
    </w:rPr>
  </w:style>
  <w:style w:type="paragraph" w:customStyle="1" w:styleId="wbg">
    <w:name w:val="wbg"/>
    <w:basedOn w:val="a"/>
    <w:rsid w:val="002B6780"/>
    <w:pPr>
      <w:spacing w:before="100" w:beforeAutospacing="1" w:after="100" w:afterAutospacing="1"/>
    </w:pPr>
  </w:style>
  <w:style w:type="character" w:customStyle="1" w:styleId="price1">
    <w:name w:val="price1"/>
    <w:basedOn w:val="a0"/>
    <w:rsid w:val="00A306E1"/>
    <w:rPr>
      <w:rFonts w:ascii="Verdana" w:hAnsi="Verdana" w:hint="default"/>
      <w:b/>
      <w:bCs/>
      <w:color w:val="FF6600"/>
      <w:sz w:val="20"/>
      <w:szCs w:val="20"/>
    </w:rPr>
  </w:style>
  <w:style w:type="character" w:customStyle="1" w:styleId="graytext1">
    <w:name w:val="gray_text1"/>
    <w:basedOn w:val="a0"/>
    <w:rsid w:val="00586811"/>
    <w:rPr>
      <w:b/>
      <w:bCs/>
      <w:color w:val="656565"/>
    </w:rPr>
  </w:style>
  <w:style w:type="character" w:customStyle="1" w:styleId="articleseperator">
    <w:name w:val="article_seperator"/>
    <w:basedOn w:val="a0"/>
    <w:rsid w:val="00586811"/>
  </w:style>
  <w:style w:type="paragraph" w:styleId="ab">
    <w:name w:val="Subtitle"/>
    <w:basedOn w:val="a"/>
    <w:qFormat/>
    <w:rsid w:val="00E22D40"/>
    <w:rPr>
      <w:sz w:val="28"/>
      <w:szCs w:val="20"/>
    </w:rPr>
  </w:style>
  <w:style w:type="character" w:customStyle="1" w:styleId="magput1">
    <w:name w:val="magput1"/>
    <w:basedOn w:val="a0"/>
    <w:rsid w:val="00F61719"/>
    <w:rPr>
      <w:rFonts w:ascii="Verdana" w:hAnsi="Verdana" w:hint="default"/>
      <w:sz w:val="20"/>
      <w:szCs w:val="20"/>
    </w:rPr>
  </w:style>
  <w:style w:type="character" w:customStyle="1" w:styleId="articleseparator">
    <w:name w:val="article_separator"/>
    <w:basedOn w:val="a0"/>
    <w:rsid w:val="00467F14"/>
    <w:rPr>
      <w:vanish/>
      <w:webHidden w:val="0"/>
      <w:specVanish w:val="0"/>
    </w:rPr>
  </w:style>
  <w:style w:type="paragraph" w:customStyle="1" w:styleId="modifydate">
    <w:name w:val="modifydate"/>
    <w:basedOn w:val="a"/>
    <w:rsid w:val="00467F14"/>
    <w:pPr>
      <w:spacing w:before="100" w:beforeAutospacing="1" w:after="100" w:afterAutospacing="1"/>
    </w:pPr>
  </w:style>
  <w:style w:type="paragraph" w:styleId="ac">
    <w:name w:val="header"/>
    <w:basedOn w:val="a"/>
    <w:link w:val="ad"/>
    <w:rsid w:val="007826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8266D"/>
    <w:rPr>
      <w:sz w:val="24"/>
      <w:szCs w:val="24"/>
    </w:rPr>
  </w:style>
  <w:style w:type="paragraph" w:styleId="ae">
    <w:name w:val="footer"/>
    <w:basedOn w:val="a"/>
    <w:link w:val="af"/>
    <w:rsid w:val="007826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8266D"/>
    <w:rPr>
      <w:sz w:val="24"/>
      <w:szCs w:val="24"/>
    </w:rPr>
  </w:style>
  <w:style w:type="paragraph" w:customStyle="1" w:styleId="a00">
    <w:name w:val="a0"/>
    <w:basedOn w:val="a"/>
    <w:rsid w:val="003E29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E2968"/>
  </w:style>
  <w:style w:type="character" w:customStyle="1" w:styleId="10">
    <w:name w:val="Заголовок 1 Знак"/>
    <w:basedOn w:val="a0"/>
    <w:link w:val="1"/>
    <w:uiPriority w:val="9"/>
    <w:rsid w:val="009D3EF9"/>
    <w:rPr>
      <w:b/>
      <w:bCs/>
      <w:kern w:val="36"/>
      <w:sz w:val="48"/>
      <w:szCs w:val="48"/>
    </w:rPr>
  </w:style>
  <w:style w:type="character" w:customStyle="1" w:styleId="b-contact-informer-target">
    <w:name w:val="b-contact-informer-target"/>
    <w:basedOn w:val="a0"/>
    <w:rsid w:val="000C3659"/>
  </w:style>
  <w:style w:type="character" w:customStyle="1" w:styleId="b-letterheadaddrsname">
    <w:name w:val="b-letter__head__addrs__name"/>
    <w:basedOn w:val="a0"/>
    <w:rsid w:val="000C3659"/>
  </w:style>
  <w:style w:type="table" w:customStyle="1" w:styleId="12">
    <w:name w:val="Сетка таблицы1"/>
    <w:basedOn w:val="a1"/>
    <w:next w:val="aa"/>
    <w:uiPriority w:val="59"/>
    <w:rsid w:val="00784B8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a"/>
    <w:rsid w:val="00B72449"/>
    <w:pPr>
      <w:spacing w:before="100" w:beforeAutospacing="1" w:after="100" w:afterAutospacing="1"/>
    </w:pPr>
  </w:style>
  <w:style w:type="character" w:customStyle="1" w:styleId="color4">
    <w:name w:val="color_4"/>
    <w:basedOn w:val="a0"/>
    <w:rsid w:val="00B72449"/>
  </w:style>
  <w:style w:type="character" w:customStyle="1" w:styleId="color9">
    <w:name w:val="color_9"/>
    <w:basedOn w:val="a0"/>
    <w:rsid w:val="00B72449"/>
  </w:style>
  <w:style w:type="character" w:customStyle="1" w:styleId="wixguard">
    <w:name w:val="wixguard"/>
    <w:basedOn w:val="a0"/>
    <w:rsid w:val="00B72449"/>
  </w:style>
  <w:style w:type="character" w:customStyle="1" w:styleId="30">
    <w:name w:val="Заголовок 3 Знак"/>
    <w:basedOn w:val="a0"/>
    <w:link w:val="3"/>
    <w:semiHidden/>
    <w:rsid w:val="000739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js-phone-number">
    <w:name w:val="js-phone-number"/>
    <w:basedOn w:val="a0"/>
    <w:rsid w:val="008C55B9"/>
  </w:style>
  <w:style w:type="character" w:customStyle="1" w:styleId="link">
    <w:name w:val="link"/>
    <w:basedOn w:val="a0"/>
    <w:rsid w:val="00000E9E"/>
  </w:style>
  <w:style w:type="paragraph" w:styleId="af0">
    <w:name w:val="List Paragraph"/>
    <w:basedOn w:val="a"/>
    <w:uiPriority w:val="34"/>
    <w:qFormat/>
    <w:rsid w:val="00216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535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69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0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9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2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908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80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4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0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2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07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1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0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4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4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089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30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8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0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5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50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0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1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0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60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7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2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2362">
              <w:marLeft w:val="0"/>
              <w:marRight w:val="0"/>
              <w:marTop w:val="26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524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39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7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3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3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4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2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3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17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24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23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354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08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635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5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00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77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08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29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3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3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53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0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2971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9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6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462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66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25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47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1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1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9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31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045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3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82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0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8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9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74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D9D9D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3564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4187">
                          <w:marLeft w:val="0"/>
                          <w:marRight w:val="15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5467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9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7919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2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91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13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336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4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1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39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51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2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364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538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140921364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496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689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52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8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8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16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290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5238">
                      <w:marLeft w:val="-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7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245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89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6369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02674">
                      <w:marLeft w:val="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790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7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2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4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6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1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5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73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8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2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27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31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4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86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9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79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21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18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2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00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02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6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83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55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7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8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8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41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0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1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24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9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1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29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2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1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6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85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92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2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57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375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0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19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3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5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721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25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4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93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4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26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6219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8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8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80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1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243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2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4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7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61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2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5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70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6468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70409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10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8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24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73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37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72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4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9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36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37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2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9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0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8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9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96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28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40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9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2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31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18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11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3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45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683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0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5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3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14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09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2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3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0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48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12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193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6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40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3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65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53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16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10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9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33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0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829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644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707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006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51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63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15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1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6297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11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527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75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81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41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77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30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095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442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55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49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90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3683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62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084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3352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8429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6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50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095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8772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68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5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4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0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824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66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7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6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55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42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6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2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2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38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842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80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40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95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57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41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06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11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162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6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9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3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983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9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03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4652">
              <w:marLeft w:val="0"/>
              <w:marRight w:val="0"/>
              <w:marTop w:val="0"/>
              <w:marBottom w:val="0"/>
              <w:divBdr>
                <w:top w:val="single" w:sz="6" w:space="11" w:color="DEDEDE"/>
                <w:left w:val="none" w:sz="0" w:space="0" w:color="auto"/>
                <w:bottom w:val="single" w:sz="6" w:space="11" w:color="DEDEDE"/>
                <w:right w:val="none" w:sz="0" w:space="0" w:color="auto"/>
              </w:divBdr>
              <w:divsChild>
                <w:div w:id="88842299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5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43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96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74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322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31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66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9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2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6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5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1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22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5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960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77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9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617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8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1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9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5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6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45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4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1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1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99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0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05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2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43540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96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93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50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15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9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23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48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1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2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1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6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67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1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9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0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9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6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63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77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79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7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371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77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99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9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66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29975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0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62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289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69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08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234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36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61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25206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441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040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1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3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8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74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3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53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26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93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75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8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17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40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14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96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459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2903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54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481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54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9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298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3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27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39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7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2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8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27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1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0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18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89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4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55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57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63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0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8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06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44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272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3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4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46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3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30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27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5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2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7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06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9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47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13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52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61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81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96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183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83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31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2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3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6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4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89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95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23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0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74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84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90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14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54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458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389306701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4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67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2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7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89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3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1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22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08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65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9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1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9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87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23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93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9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00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44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16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0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4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5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7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9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09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359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59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9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7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47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8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10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288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9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1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6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1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5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80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39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8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0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35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84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9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2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5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43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59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0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7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18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0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9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0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2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8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58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25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14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8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3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0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0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58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5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2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1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5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4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0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06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6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8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03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965651">
                          <w:blockQuote w:val="1"/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single" w:sz="6" w:space="8" w:color="0857A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5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7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86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0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0987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6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5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9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83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39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92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45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58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07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64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9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7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69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2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1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656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0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6308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3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3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5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80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1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5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62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7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57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4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7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69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08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07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5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0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2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48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071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9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3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4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7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7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808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1356267989">
                          <w:marLeft w:val="105"/>
                          <w:marRight w:val="105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p-tver6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A21A7-47CB-4625-8815-DFBF63F58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</Company>
  <LinksUpToDate>false</LinksUpToDate>
  <CharactersWithSpaces>3141</CharactersWithSpaces>
  <SharedDoc>false</SharedDoc>
  <HLinks>
    <vt:vector size="6" baseType="variant">
      <vt:variant>
        <vt:i4>786499</vt:i4>
      </vt:variant>
      <vt:variant>
        <vt:i4>0</vt:i4>
      </vt:variant>
      <vt:variant>
        <vt:i4>0</vt:i4>
      </vt:variant>
      <vt:variant>
        <vt:i4>5</vt:i4>
      </vt:variant>
      <vt:variant>
        <vt:lpwstr>http://www.novogodnieelki.ru/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Великий Никита</cp:lastModifiedBy>
  <cp:revision>2</cp:revision>
  <cp:lastPrinted>2026-10-05T14:55:00Z</cp:lastPrinted>
  <dcterms:created xsi:type="dcterms:W3CDTF">2026-11-03T17:59:00Z</dcterms:created>
  <dcterms:modified xsi:type="dcterms:W3CDTF">2026-11-03T17:59:00Z</dcterms:modified>
</cp:coreProperties>
</file>