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BF" w:rsidRPr="0032776B" w:rsidRDefault="000E010E" w:rsidP="00216A5F">
      <w:pPr>
        <w:jc w:val="right"/>
        <w:rPr>
          <w:rFonts w:ascii="Bookman Old Style" w:hAnsi="Bookman Old Style"/>
          <w:b/>
          <w:sz w:val="22"/>
          <w:szCs w:val="22"/>
        </w:rPr>
      </w:pPr>
      <w:bookmarkStart w:id="0" w:name="_GoBack"/>
      <w:bookmarkEnd w:id="0"/>
      <w:r>
        <w:rPr>
          <w:rFonts w:asciiTheme="minorHAnsi" w:eastAsiaTheme="minorEastAsia" w:hAnsi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D1A13A0" wp14:editId="7C6FD0BA">
            <wp:simplePos x="0" y="0"/>
            <wp:positionH relativeFrom="column">
              <wp:posOffset>410210</wp:posOffset>
            </wp:positionH>
            <wp:positionV relativeFrom="paragraph">
              <wp:posOffset>151130</wp:posOffset>
            </wp:positionV>
            <wp:extent cx="1057275" cy="640715"/>
            <wp:effectExtent l="0" t="0" r="9525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A5F" w:rsidRPr="003D1518">
        <w:rPr>
          <w:b/>
          <w:sz w:val="22"/>
          <w:szCs w:val="22"/>
        </w:rPr>
        <w:t xml:space="preserve"> </w:t>
      </w:r>
    </w:p>
    <w:p w:rsidR="00216A5F" w:rsidRPr="0032776B" w:rsidRDefault="00216A5F" w:rsidP="00216A5F">
      <w:pPr>
        <w:jc w:val="right"/>
        <w:rPr>
          <w:rFonts w:ascii="Bookman Old Style" w:hAnsi="Bookman Old Style"/>
          <w:b/>
          <w:sz w:val="22"/>
          <w:szCs w:val="22"/>
        </w:rPr>
      </w:pPr>
      <w:r w:rsidRPr="0032776B">
        <w:rPr>
          <w:rFonts w:ascii="Bookman Old Style" w:hAnsi="Bookman Old Style"/>
          <w:b/>
          <w:sz w:val="22"/>
          <w:szCs w:val="22"/>
        </w:rPr>
        <w:t>Туристическая фирма «Мир путешествий»</w:t>
      </w:r>
    </w:p>
    <w:p w:rsidR="00216A5F" w:rsidRPr="0032776B" w:rsidRDefault="00216A5F" w:rsidP="00216A5F">
      <w:pPr>
        <w:tabs>
          <w:tab w:val="left" w:pos="3340"/>
        </w:tabs>
        <w:ind w:left="360"/>
        <w:jc w:val="right"/>
        <w:rPr>
          <w:rFonts w:ascii="Bookman Old Style" w:hAnsi="Bookman Old Style"/>
          <w:sz w:val="22"/>
          <w:szCs w:val="22"/>
        </w:rPr>
      </w:pPr>
      <w:r w:rsidRPr="0032776B">
        <w:rPr>
          <w:rFonts w:ascii="Bookman Old Style" w:hAnsi="Bookman Old Style"/>
          <w:b/>
          <w:sz w:val="22"/>
          <w:szCs w:val="22"/>
          <w:u w:val="single"/>
        </w:rPr>
        <w:t>Наш адрес:</w:t>
      </w:r>
      <w:r w:rsidRPr="0032776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2776B">
        <w:rPr>
          <w:rFonts w:ascii="Bookman Old Style" w:hAnsi="Bookman Old Style"/>
          <w:sz w:val="22"/>
          <w:szCs w:val="22"/>
        </w:rPr>
        <w:t>г</w:t>
      </w:r>
      <w:proofErr w:type="gramStart"/>
      <w:r w:rsidRPr="0032776B">
        <w:rPr>
          <w:rFonts w:ascii="Bookman Old Style" w:hAnsi="Bookman Old Style"/>
          <w:sz w:val="22"/>
          <w:szCs w:val="22"/>
        </w:rPr>
        <w:t>.Т</w:t>
      </w:r>
      <w:proofErr w:type="gramEnd"/>
      <w:r w:rsidRPr="0032776B">
        <w:rPr>
          <w:rFonts w:ascii="Bookman Old Style" w:hAnsi="Bookman Old Style"/>
          <w:sz w:val="22"/>
          <w:szCs w:val="22"/>
        </w:rPr>
        <w:t>верь</w:t>
      </w:r>
      <w:proofErr w:type="spellEnd"/>
      <w:r w:rsidRPr="0032776B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32776B">
        <w:rPr>
          <w:rFonts w:ascii="Bookman Old Style" w:hAnsi="Bookman Old Style"/>
          <w:sz w:val="22"/>
          <w:szCs w:val="22"/>
        </w:rPr>
        <w:t>ул.Жигарева</w:t>
      </w:r>
      <w:proofErr w:type="spellEnd"/>
      <w:r w:rsidRPr="0032776B">
        <w:rPr>
          <w:rFonts w:ascii="Bookman Old Style" w:hAnsi="Bookman Old Style"/>
          <w:sz w:val="22"/>
          <w:szCs w:val="22"/>
        </w:rPr>
        <w:t>, д.7 офис 3</w:t>
      </w:r>
    </w:p>
    <w:p w:rsidR="00216A5F" w:rsidRPr="0032776B" w:rsidRDefault="00216A5F" w:rsidP="00216A5F">
      <w:pPr>
        <w:tabs>
          <w:tab w:val="left" w:pos="3340"/>
        </w:tabs>
        <w:ind w:left="360"/>
        <w:jc w:val="right"/>
        <w:rPr>
          <w:rFonts w:ascii="Bookman Old Style" w:hAnsi="Bookman Old Style"/>
          <w:b/>
          <w:sz w:val="22"/>
          <w:szCs w:val="22"/>
        </w:rPr>
      </w:pPr>
      <w:r w:rsidRPr="0032776B">
        <w:rPr>
          <w:rFonts w:ascii="Bookman Old Style" w:hAnsi="Bookman Old Style"/>
          <w:b/>
          <w:sz w:val="22"/>
          <w:szCs w:val="22"/>
          <w:u w:val="single"/>
        </w:rPr>
        <w:t xml:space="preserve">Наши телефоны: </w:t>
      </w:r>
      <w:r w:rsidRPr="0032776B">
        <w:rPr>
          <w:rFonts w:ascii="Bookman Old Style" w:hAnsi="Bookman Old Style"/>
          <w:b/>
          <w:sz w:val="22"/>
          <w:szCs w:val="22"/>
        </w:rPr>
        <w:t>8-915-709-79-86, 32-32-34</w:t>
      </w:r>
    </w:p>
    <w:p w:rsidR="00216A5F" w:rsidRDefault="00216A5F" w:rsidP="0063048F">
      <w:pPr>
        <w:tabs>
          <w:tab w:val="left" w:pos="3340"/>
        </w:tabs>
        <w:ind w:left="360"/>
        <w:jc w:val="right"/>
        <w:rPr>
          <w:rFonts w:ascii="Bookman Old Style" w:hAnsi="Bookman Old Style"/>
          <w:b/>
          <w:sz w:val="22"/>
          <w:szCs w:val="22"/>
          <w:u w:val="single"/>
        </w:rPr>
      </w:pPr>
      <w:r w:rsidRPr="0032776B">
        <w:rPr>
          <w:rFonts w:ascii="Bookman Old Style" w:hAnsi="Bookman Old Style"/>
          <w:b/>
          <w:sz w:val="22"/>
          <w:szCs w:val="22"/>
          <w:u w:val="single"/>
        </w:rPr>
        <w:t>Сайт</w:t>
      </w:r>
      <w:r w:rsidRPr="0032776B">
        <w:rPr>
          <w:rFonts w:ascii="Bookman Old Style" w:hAnsi="Bookman Old Style"/>
          <w:b/>
          <w:sz w:val="22"/>
          <w:szCs w:val="22"/>
        </w:rPr>
        <w:t xml:space="preserve">: </w:t>
      </w:r>
      <w:r w:rsidRPr="0032776B">
        <w:rPr>
          <w:rFonts w:ascii="Bookman Old Style" w:hAnsi="Bookman Old Style"/>
          <w:b/>
          <w:sz w:val="22"/>
          <w:szCs w:val="22"/>
          <w:lang w:val="en-US"/>
        </w:rPr>
        <w:t>www</w:t>
      </w:r>
      <w:r w:rsidRPr="0032776B">
        <w:rPr>
          <w:rFonts w:ascii="Bookman Old Style" w:hAnsi="Bookman Old Style"/>
          <w:b/>
          <w:sz w:val="22"/>
          <w:szCs w:val="22"/>
        </w:rPr>
        <w:t>.</w:t>
      </w:r>
      <w:proofErr w:type="spellStart"/>
      <w:r w:rsidRPr="0032776B">
        <w:rPr>
          <w:rFonts w:ascii="Bookman Old Style" w:hAnsi="Bookman Old Style"/>
          <w:b/>
          <w:sz w:val="22"/>
          <w:szCs w:val="22"/>
          <w:lang w:val="en-US"/>
        </w:rPr>
        <w:t>mptver</w:t>
      </w:r>
      <w:proofErr w:type="spellEnd"/>
      <w:r w:rsidRPr="0032776B">
        <w:rPr>
          <w:rFonts w:ascii="Bookman Old Style" w:hAnsi="Bookman Old Style"/>
          <w:b/>
          <w:sz w:val="22"/>
          <w:szCs w:val="22"/>
        </w:rPr>
        <w:t>.</w:t>
      </w:r>
      <w:proofErr w:type="spellStart"/>
      <w:r w:rsidRPr="0032776B">
        <w:rPr>
          <w:rFonts w:ascii="Bookman Old Style" w:hAnsi="Bookman Old Style"/>
          <w:b/>
          <w:sz w:val="22"/>
          <w:szCs w:val="22"/>
          <w:lang w:val="en-US"/>
        </w:rPr>
        <w:t>ru</w:t>
      </w:r>
      <w:proofErr w:type="spellEnd"/>
      <w:r w:rsidRPr="0032776B">
        <w:rPr>
          <w:rFonts w:ascii="Bookman Old Style" w:hAnsi="Bookman Old Style"/>
          <w:b/>
          <w:sz w:val="22"/>
          <w:szCs w:val="22"/>
        </w:rPr>
        <w:t xml:space="preserve">;  </w:t>
      </w:r>
      <w:r w:rsidRPr="0032776B">
        <w:rPr>
          <w:rFonts w:ascii="Bookman Old Style" w:hAnsi="Bookman Old Style"/>
          <w:b/>
          <w:sz w:val="22"/>
          <w:szCs w:val="22"/>
          <w:u w:val="single"/>
          <w:lang w:val="en-US"/>
        </w:rPr>
        <w:t>e</w:t>
      </w:r>
      <w:r w:rsidRPr="0032776B">
        <w:rPr>
          <w:rFonts w:ascii="Bookman Old Style" w:hAnsi="Bookman Old Style"/>
          <w:b/>
          <w:sz w:val="22"/>
          <w:szCs w:val="22"/>
          <w:u w:val="single"/>
        </w:rPr>
        <w:t>-</w:t>
      </w:r>
      <w:r w:rsidRPr="0032776B">
        <w:rPr>
          <w:rFonts w:ascii="Bookman Old Style" w:hAnsi="Bookman Old Style"/>
          <w:b/>
          <w:sz w:val="22"/>
          <w:szCs w:val="22"/>
          <w:u w:val="single"/>
          <w:lang w:val="en-US"/>
        </w:rPr>
        <w:t>mail</w:t>
      </w:r>
      <w:r w:rsidRPr="0032776B">
        <w:rPr>
          <w:rFonts w:ascii="Bookman Old Style" w:hAnsi="Bookman Old Style"/>
          <w:b/>
          <w:sz w:val="22"/>
          <w:szCs w:val="22"/>
        </w:rPr>
        <w:t xml:space="preserve">: </w:t>
      </w:r>
      <w:hyperlink r:id="rId10" w:history="1">
        <w:r w:rsidRPr="0032776B">
          <w:rPr>
            <w:rFonts w:ascii="Bookman Old Style" w:hAnsi="Bookman Old Style"/>
            <w:b/>
            <w:sz w:val="22"/>
            <w:szCs w:val="22"/>
            <w:u w:val="single"/>
            <w:lang w:val="en-US"/>
          </w:rPr>
          <w:t>mp</w:t>
        </w:r>
        <w:r w:rsidRPr="0032776B">
          <w:rPr>
            <w:rFonts w:ascii="Bookman Old Style" w:hAnsi="Bookman Old Style"/>
            <w:b/>
            <w:sz w:val="22"/>
            <w:szCs w:val="22"/>
            <w:u w:val="single"/>
          </w:rPr>
          <w:t>-</w:t>
        </w:r>
        <w:r w:rsidRPr="0032776B">
          <w:rPr>
            <w:rFonts w:ascii="Bookman Old Style" w:hAnsi="Bookman Old Style"/>
            <w:b/>
            <w:sz w:val="22"/>
            <w:szCs w:val="22"/>
            <w:u w:val="single"/>
            <w:lang w:val="en-US"/>
          </w:rPr>
          <w:t>tver</w:t>
        </w:r>
        <w:r w:rsidRPr="0032776B">
          <w:rPr>
            <w:rFonts w:ascii="Bookman Old Style" w:hAnsi="Bookman Old Style"/>
            <w:b/>
            <w:sz w:val="22"/>
            <w:szCs w:val="22"/>
            <w:u w:val="single"/>
          </w:rPr>
          <w:t>69@</w:t>
        </w:r>
        <w:r w:rsidRPr="0032776B">
          <w:rPr>
            <w:rFonts w:ascii="Bookman Old Style" w:hAnsi="Bookman Old Style"/>
            <w:b/>
            <w:sz w:val="22"/>
            <w:szCs w:val="22"/>
            <w:u w:val="single"/>
            <w:lang w:val="en-US"/>
          </w:rPr>
          <w:t>mail</w:t>
        </w:r>
        <w:r w:rsidRPr="0032776B">
          <w:rPr>
            <w:rFonts w:ascii="Bookman Old Style" w:hAnsi="Bookman Old Style"/>
            <w:b/>
            <w:sz w:val="22"/>
            <w:szCs w:val="22"/>
            <w:u w:val="single"/>
          </w:rPr>
          <w:t>.</w:t>
        </w:r>
        <w:proofErr w:type="spellStart"/>
        <w:r w:rsidRPr="0032776B">
          <w:rPr>
            <w:rFonts w:ascii="Bookman Old Style" w:hAnsi="Bookman Old Style"/>
            <w:b/>
            <w:sz w:val="22"/>
            <w:szCs w:val="22"/>
            <w:u w:val="single"/>
            <w:lang w:val="en-US"/>
          </w:rPr>
          <w:t>ru</w:t>
        </w:r>
        <w:proofErr w:type="spellEnd"/>
      </w:hyperlink>
    </w:p>
    <w:p w:rsidR="005508BF" w:rsidRPr="005508BF" w:rsidRDefault="005508BF" w:rsidP="0063048F">
      <w:pPr>
        <w:tabs>
          <w:tab w:val="left" w:pos="3340"/>
        </w:tabs>
        <w:ind w:left="360"/>
        <w:jc w:val="right"/>
        <w:rPr>
          <w:rFonts w:ascii="Bookman Old Style" w:hAnsi="Bookman Old Style"/>
          <w:b/>
          <w:sz w:val="22"/>
          <w:szCs w:val="22"/>
          <w:u w:val="single"/>
        </w:rPr>
      </w:pPr>
    </w:p>
    <w:p w:rsidR="00D27CC6" w:rsidRPr="0032776B" w:rsidRDefault="00D27CC6" w:rsidP="0063048F">
      <w:pPr>
        <w:tabs>
          <w:tab w:val="left" w:pos="3340"/>
        </w:tabs>
        <w:ind w:left="360"/>
        <w:jc w:val="right"/>
        <w:rPr>
          <w:rFonts w:ascii="Bookman Old Style" w:hAnsi="Bookman Old Style"/>
          <w:b/>
          <w:sz w:val="22"/>
          <w:szCs w:val="22"/>
          <w:u w:val="single"/>
        </w:rPr>
      </w:pPr>
    </w:p>
    <w:p w:rsidR="009831D4" w:rsidRPr="0032776B" w:rsidRDefault="00680C7A" w:rsidP="00216A5F">
      <w:pPr>
        <w:tabs>
          <w:tab w:val="left" w:pos="3060"/>
          <w:tab w:val="left" w:pos="3340"/>
        </w:tabs>
        <w:ind w:left="360"/>
        <w:jc w:val="center"/>
        <w:rPr>
          <w:rFonts w:ascii="Bookman Old Style" w:hAnsi="Bookman Old Style" w:cs="Tahoma"/>
          <w:b/>
          <w:sz w:val="40"/>
          <w:szCs w:val="40"/>
          <w:u w:val="single"/>
        </w:rPr>
      </w:pPr>
      <w:r w:rsidRPr="0032776B">
        <w:rPr>
          <w:rFonts w:ascii="Bookman Old Style" w:hAnsi="Bookman Old Style" w:cs="Tahoma"/>
          <w:b/>
          <w:sz w:val="40"/>
          <w:szCs w:val="40"/>
          <w:u w:val="single"/>
        </w:rPr>
        <w:t>«</w:t>
      </w:r>
      <w:r w:rsidR="00191F49">
        <w:rPr>
          <w:rFonts w:ascii="Bookman Old Style" w:hAnsi="Bookman Old Style" w:cs="Tahoma"/>
          <w:b/>
          <w:sz w:val="40"/>
          <w:szCs w:val="40"/>
          <w:u w:val="single"/>
        </w:rPr>
        <w:t>Град Петра Великого</w:t>
      </w:r>
      <w:r w:rsidR="00CD232D">
        <w:rPr>
          <w:rFonts w:ascii="Bookman Old Style" w:hAnsi="Bookman Old Style" w:cs="Tahoma"/>
          <w:b/>
          <w:sz w:val="40"/>
          <w:szCs w:val="40"/>
          <w:u w:val="single"/>
        </w:rPr>
        <w:t>»</w:t>
      </w:r>
      <w:r w:rsidR="0032776B">
        <w:rPr>
          <w:rFonts w:ascii="Bookman Old Style" w:hAnsi="Bookman Old Style" w:cs="Tahoma"/>
          <w:b/>
          <w:sz w:val="40"/>
          <w:szCs w:val="40"/>
          <w:u w:val="single"/>
        </w:rPr>
        <w:t>.</w:t>
      </w:r>
      <w:r w:rsidR="00191F49">
        <w:rPr>
          <w:rFonts w:ascii="Bookman Old Style" w:hAnsi="Bookman Old Style" w:cs="Tahoma"/>
          <w:b/>
          <w:sz w:val="40"/>
          <w:szCs w:val="40"/>
          <w:u w:val="single"/>
        </w:rPr>
        <w:t xml:space="preserve"> С-Петербург.</w:t>
      </w:r>
    </w:p>
    <w:p w:rsidR="00216A5F" w:rsidRDefault="00784ABF" w:rsidP="00216A5F">
      <w:pPr>
        <w:tabs>
          <w:tab w:val="left" w:pos="3060"/>
          <w:tab w:val="left" w:pos="3340"/>
        </w:tabs>
        <w:ind w:left="360"/>
        <w:jc w:val="center"/>
        <w:rPr>
          <w:rFonts w:ascii="Bookman Old Style" w:hAnsi="Bookman Old Style" w:cs="Tahoma"/>
          <w:b/>
          <w:sz w:val="36"/>
          <w:szCs w:val="36"/>
          <w:u w:val="single"/>
        </w:rPr>
      </w:pPr>
      <w:r w:rsidRPr="0032776B">
        <w:rPr>
          <w:rFonts w:ascii="Bookman Old Style" w:hAnsi="Bookman Old Style" w:cs="Tahoma"/>
          <w:b/>
          <w:sz w:val="40"/>
          <w:szCs w:val="40"/>
          <w:u w:val="single"/>
        </w:rPr>
        <w:t xml:space="preserve"> </w:t>
      </w:r>
      <w:r w:rsidR="00537F7F">
        <w:rPr>
          <w:rFonts w:ascii="Bookman Old Style" w:hAnsi="Bookman Old Style" w:cs="Tahoma"/>
          <w:b/>
          <w:sz w:val="40"/>
          <w:szCs w:val="40"/>
          <w:u w:val="single"/>
        </w:rPr>
        <w:t>Даты: 12-14</w:t>
      </w:r>
      <w:r w:rsidR="00632B52">
        <w:rPr>
          <w:rFonts w:ascii="Bookman Old Style" w:hAnsi="Bookman Old Style" w:cs="Tahoma"/>
          <w:b/>
          <w:sz w:val="40"/>
          <w:szCs w:val="40"/>
          <w:u w:val="single"/>
        </w:rPr>
        <w:t>.07</w:t>
      </w:r>
      <w:r w:rsidR="00537F7F">
        <w:rPr>
          <w:rFonts w:ascii="Bookman Old Style" w:hAnsi="Bookman Old Style" w:cs="Tahoma"/>
          <w:b/>
          <w:sz w:val="40"/>
          <w:szCs w:val="40"/>
          <w:u w:val="single"/>
        </w:rPr>
        <w:t>, 16-18</w:t>
      </w:r>
      <w:r w:rsidR="00632B52">
        <w:rPr>
          <w:rFonts w:ascii="Bookman Old Style" w:hAnsi="Bookman Old Style" w:cs="Tahoma"/>
          <w:b/>
          <w:sz w:val="40"/>
          <w:szCs w:val="40"/>
          <w:u w:val="single"/>
        </w:rPr>
        <w:t>.08, 20-22.09</w:t>
      </w:r>
      <w:r w:rsidR="004174C9" w:rsidRPr="0032776B">
        <w:rPr>
          <w:rFonts w:ascii="Bookman Old Style" w:hAnsi="Bookman Old Style" w:cs="Tahoma"/>
          <w:b/>
          <w:sz w:val="36"/>
          <w:szCs w:val="36"/>
          <w:u w:val="single"/>
        </w:rPr>
        <w:t xml:space="preserve"> </w:t>
      </w:r>
      <w:r w:rsidR="00216A5F" w:rsidRPr="0032776B">
        <w:rPr>
          <w:rFonts w:ascii="Bookman Old Style" w:hAnsi="Bookman Old Style" w:cs="Tahoma"/>
          <w:b/>
          <w:sz w:val="36"/>
          <w:szCs w:val="36"/>
          <w:u w:val="single"/>
        </w:rPr>
        <w:t>20</w:t>
      </w:r>
      <w:r w:rsidR="001E1DBD" w:rsidRPr="0032776B">
        <w:rPr>
          <w:rFonts w:ascii="Bookman Old Style" w:hAnsi="Bookman Old Style" w:cs="Tahoma"/>
          <w:b/>
          <w:sz w:val="36"/>
          <w:szCs w:val="36"/>
          <w:u w:val="single"/>
        </w:rPr>
        <w:t>2</w:t>
      </w:r>
      <w:r w:rsidR="009D2DE7" w:rsidRPr="0032776B">
        <w:rPr>
          <w:rFonts w:ascii="Bookman Old Style" w:hAnsi="Bookman Old Style" w:cs="Tahoma"/>
          <w:b/>
          <w:sz w:val="36"/>
          <w:szCs w:val="36"/>
          <w:u w:val="single"/>
        </w:rPr>
        <w:t>4</w:t>
      </w:r>
      <w:r w:rsidR="00216A5F" w:rsidRPr="0032776B">
        <w:rPr>
          <w:rFonts w:ascii="Bookman Old Style" w:hAnsi="Bookman Old Style" w:cs="Tahoma"/>
          <w:b/>
          <w:sz w:val="36"/>
          <w:szCs w:val="36"/>
          <w:u w:val="single"/>
        </w:rPr>
        <w:t>г.</w:t>
      </w:r>
    </w:p>
    <w:p w:rsidR="00537F7F" w:rsidRPr="00537F7F" w:rsidRDefault="00537F7F" w:rsidP="00216A5F">
      <w:pPr>
        <w:tabs>
          <w:tab w:val="left" w:pos="3060"/>
          <w:tab w:val="left" w:pos="3340"/>
        </w:tabs>
        <w:ind w:left="360"/>
        <w:jc w:val="center"/>
        <w:rPr>
          <w:rFonts w:ascii="Bookman Old Style" w:hAnsi="Bookman Old Style" w:cs="Tahoma"/>
          <w:b/>
          <w:sz w:val="22"/>
          <w:szCs w:val="22"/>
        </w:rPr>
      </w:pPr>
      <w:r w:rsidRPr="00537F7F">
        <w:rPr>
          <w:rFonts w:ascii="Bookman Old Style" w:hAnsi="Bookman Old Style" w:cs="Tahoma"/>
          <w:b/>
          <w:sz w:val="22"/>
          <w:szCs w:val="22"/>
          <w:u w:val="single"/>
        </w:rPr>
        <w:t>(2 дня/2ночи)</w:t>
      </w:r>
    </w:p>
    <w:p w:rsidR="00216A5F" w:rsidRPr="0032776B" w:rsidRDefault="00537F7F" w:rsidP="00D27CC6">
      <w:pPr>
        <w:ind w:left="360"/>
        <w:jc w:val="center"/>
        <w:rPr>
          <w:rFonts w:ascii="Bookman Old Style" w:hAnsi="Bookman Old Style" w:cs="Tahoma"/>
        </w:rPr>
      </w:pPr>
      <w:r>
        <w:rPr>
          <w:rFonts w:ascii="Bookman Old Style" w:hAnsi="Bookman Old Style" w:cs="Tahoma"/>
          <w:b/>
          <w:u w:val="single"/>
        </w:rPr>
        <w:t>1 день:</w:t>
      </w:r>
      <w:r w:rsidR="00216A5F" w:rsidRPr="0032776B">
        <w:rPr>
          <w:rFonts w:ascii="Bookman Old Style" w:hAnsi="Bookman Old Style" w:cs="Tahoma"/>
        </w:rPr>
        <w:t xml:space="preserve"> отъезд</w:t>
      </w:r>
      <w:r w:rsidR="0063048F" w:rsidRPr="0032776B">
        <w:rPr>
          <w:rFonts w:ascii="Bookman Old Style" w:hAnsi="Bookman Old Style" w:cs="Tahoma"/>
        </w:rPr>
        <w:t xml:space="preserve"> в </w:t>
      </w:r>
      <w:r w:rsidR="009D2DE7" w:rsidRPr="0032776B">
        <w:rPr>
          <w:rFonts w:ascii="Bookman Old Style" w:hAnsi="Bookman Old Style" w:cs="Tahoma"/>
        </w:rPr>
        <w:t>18</w:t>
      </w:r>
      <w:r w:rsidR="0063048F" w:rsidRPr="0032776B">
        <w:rPr>
          <w:rFonts w:ascii="Bookman Old Style" w:hAnsi="Bookman Old Style" w:cs="Tahoma"/>
        </w:rPr>
        <w:t xml:space="preserve">.00 от </w:t>
      </w:r>
      <w:r w:rsidR="00606CD4" w:rsidRPr="0032776B">
        <w:rPr>
          <w:rFonts w:ascii="Bookman Old Style" w:hAnsi="Bookman Old Style" w:cs="Tahoma"/>
        </w:rPr>
        <w:t>ТЦ «</w:t>
      </w:r>
      <w:r w:rsidR="009D2DE7" w:rsidRPr="0032776B">
        <w:rPr>
          <w:rFonts w:ascii="Bookman Old Style" w:hAnsi="Bookman Old Style" w:cs="Tahoma"/>
        </w:rPr>
        <w:t>Глобус</w:t>
      </w:r>
      <w:r w:rsidR="00606CD4" w:rsidRPr="0032776B">
        <w:rPr>
          <w:rFonts w:ascii="Bookman Old Style" w:hAnsi="Bookman Old Style" w:cs="Tahoma"/>
        </w:rPr>
        <w:t xml:space="preserve">» </w:t>
      </w:r>
      <w:proofErr w:type="spellStart"/>
      <w:r w:rsidR="00606CD4" w:rsidRPr="0032776B">
        <w:rPr>
          <w:rFonts w:ascii="Bookman Old Style" w:hAnsi="Bookman Old Style" w:cs="Tahoma"/>
        </w:rPr>
        <w:t>г</w:t>
      </w:r>
      <w:proofErr w:type="gramStart"/>
      <w:r w:rsidR="00606CD4" w:rsidRPr="0032776B">
        <w:rPr>
          <w:rFonts w:ascii="Bookman Old Style" w:hAnsi="Bookman Old Style" w:cs="Tahoma"/>
        </w:rPr>
        <w:t>.Т</w:t>
      </w:r>
      <w:proofErr w:type="gramEnd"/>
      <w:r w:rsidR="00606CD4" w:rsidRPr="0032776B">
        <w:rPr>
          <w:rFonts w:ascii="Bookman Old Style" w:hAnsi="Bookman Old Style" w:cs="Tahoma"/>
        </w:rPr>
        <w:t>верь</w:t>
      </w:r>
      <w:proofErr w:type="spellEnd"/>
      <w:r w:rsidR="0063048F" w:rsidRPr="0032776B">
        <w:rPr>
          <w:rFonts w:ascii="Bookman Old Style" w:hAnsi="Bookman Old Style" w:cs="Tahoma"/>
        </w:rPr>
        <w:t>.</w:t>
      </w:r>
      <w:r w:rsidR="00FB635D" w:rsidRPr="0032776B">
        <w:rPr>
          <w:rFonts w:ascii="Bookman Old Style" w:hAnsi="Bookman Old Style" w:cs="Tahoma"/>
        </w:rPr>
        <w:t xml:space="preserve"> </w:t>
      </w:r>
      <w:r w:rsidR="00FB635D" w:rsidRPr="00185610">
        <w:rPr>
          <w:rFonts w:ascii="Bookman Old Style" w:hAnsi="Bookman Old Style" w:cs="Tahoma"/>
          <w:b/>
          <w:u w:val="single"/>
        </w:rPr>
        <w:t>Без ночных переездов!</w:t>
      </w:r>
    </w:p>
    <w:p w:rsidR="009D2DE7" w:rsidRPr="005A71CE" w:rsidRDefault="00537F7F" w:rsidP="00D27CC6">
      <w:pPr>
        <w:ind w:left="360"/>
        <w:jc w:val="center"/>
        <w:rPr>
          <w:rFonts w:ascii="Bookman Old Style" w:hAnsi="Bookman Old Style" w:cs="Tahoma"/>
          <w:sz w:val="20"/>
          <w:szCs w:val="20"/>
        </w:rPr>
      </w:pPr>
      <w:r>
        <w:rPr>
          <w:rFonts w:ascii="Bookman Old Style" w:hAnsi="Bookman Old Style" w:cs="Tahoma"/>
          <w:b/>
          <w:u w:val="single"/>
        </w:rPr>
        <w:t>З</w:t>
      </w:r>
      <w:r w:rsidR="009D2DE7" w:rsidRPr="0032776B">
        <w:rPr>
          <w:rFonts w:ascii="Bookman Old Style" w:hAnsi="Bookman Old Style" w:cs="Tahoma"/>
          <w:b/>
          <w:u w:val="single"/>
        </w:rPr>
        <w:t>аселение в гост</w:t>
      </w:r>
      <w:r>
        <w:rPr>
          <w:rFonts w:ascii="Bookman Old Style" w:hAnsi="Bookman Old Style" w:cs="Tahoma"/>
          <w:b/>
          <w:u w:val="single"/>
        </w:rPr>
        <w:t xml:space="preserve">иницу </w:t>
      </w:r>
      <w:proofErr w:type="spellStart"/>
      <w:r>
        <w:rPr>
          <w:rFonts w:ascii="Bookman Old Style" w:hAnsi="Bookman Old Style" w:cs="Tahoma"/>
          <w:b/>
          <w:u w:val="single"/>
        </w:rPr>
        <w:t>туркласса</w:t>
      </w:r>
      <w:proofErr w:type="spellEnd"/>
      <w:r>
        <w:rPr>
          <w:rFonts w:ascii="Bookman Old Style" w:hAnsi="Bookman Old Style" w:cs="Tahoma"/>
          <w:b/>
          <w:u w:val="single"/>
        </w:rPr>
        <w:t xml:space="preserve"> в номера с удобствами.</w:t>
      </w:r>
    </w:p>
    <w:p w:rsidR="00680C7A" w:rsidRPr="0032776B" w:rsidRDefault="00680C7A" w:rsidP="00D27CC6">
      <w:pPr>
        <w:ind w:left="360"/>
        <w:jc w:val="center"/>
        <w:rPr>
          <w:rFonts w:ascii="Bookman Old Style" w:hAnsi="Bookman Old Style" w:cs="Tahoma"/>
          <w:b/>
          <w:u w:val="single"/>
        </w:rPr>
      </w:pPr>
    </w:p>
    <w:p w:rsidR="00216A5F" w:rsidRPr="0032776B" w:rsidRDefault="00537F7F" w:rsidP="00216A5F">
      <w:pPr>
        <w:ind w:left="360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>
        <w:rPr>
          <w:rFonts w:ascii="Bookman Old Style" w:hAnsi="Bookman Old Style" w:cs="Tahoma"/>
          <w:b/>
          <w:sz w:val="28"/>
          <w:szCs w:val="28"/>
          <w:u w:val="single"/>
        </w:rPr>
        <w:t xml:space="preserve">2 день: </w:t>
      </w:r>
      <w:r w:rsidRPr="00537F7F">
        <w:rPr>
          <w:rFonts w:ascii="Bookman Old Style" w:hAnsi="Bookman Old Style" w:cs="Tahoma"/>
          <w:b/>
          <w:sz w:val="22"/>
          <w:szCs w:val="22"/>
          <w:u w:val="single"/>
        </w:rPr>
        <w:t>З</w:t>
      </w:r>
      <w:r w:rsidR="009D2DE7" w:rsidRPr="00537F7F">
        <w:rPr>
          <w:rFonts w:ascii="Bookman Old Style" w:hAnsi="Bookman Old Style" w:cs="Tahoma"/>
          <w:b/>
          <w:sz w:val="22"/>
          <w:szCs w:val="22"/>
          <w:u w:val="single"/>
        </w:rPr>
        <w:t>а</w:t>
      </w:r>
      <w:r w:rsidR="009D2DE7" w:rsidRPr="0032776B">
        <w:rPr>
          <w:rFonts w:ascii="Bookman Old Style" w:hAnsi="Bookman Old Style" w:cs="Tahoma"/>
          <w:b/>
          <w:sz w:val="22"/>
          <w:szCs w:val="22"/>
          <w:u w:val="single"/>
        </w:rPr>
        <w:t>втрак в гостинице «шведский стол».</w:t>
      </w:r>
    </w:p>
    <w:p w:rsidR="004F552B" w:rsidRDefault="00216A5F" w:rsidP="00E44B5A">
      <w:pPr>
        <w:pStyle w:val="af0"/>
        <w:numPr>
          <w:ilvl w:val="0"/>
          <w:numId w:val="1"/>
        </w:numPr>
        <w:jc w:val="both"/>
        <w:rPr>
          <w:rFonts w:ascii="Bookman Old Style" w:hAnsi="Bookman Old Style" w:cs="Tahoma"/>
          <w:sz w:val="22"/>
          <w:szCs w:val="22"/>
        </w:rPr>
      </w:pPr>
      <w:r w:rsidRPr="00692471">
        <w:rPr>
          <w:rFonts w:ascii="Bookman Old Style" w:hAnsi="Bookman Old Style" w:cs="Tahoma"/>
          <w:b/>
          <w:bCs/>
          <w:u w:val="single"/>
        </w:rPr>
        <w:t>О</w:t>
      </w:r>
      <w:r w:rsidR="00191F49">
        <w:rPr>
          <w:rFonts w:ascii="Bookman Old Style" w:hAnsi="Bookman Old Style" w:cs="Tahoma"/>
          <w:b/>
          <w:bCs/>
          <w:u w:val="single"/>
        </w:rPr>
        <w:t>БЗОРНАЯ ЭКСКУРСИЯ</w:t>
      </w:r>
      <w:r w:rsidR="00333E6E" w:rsidRPr="00692471">
        <w:rPr>
          <w:rFonts w:ascii="Bookman Old Style" w:hAnsi="Bookman Old Style" w:cs="Tahoma"/>
          <w:b/>
          <w:bCs/>
          <w:u w:val="single"/>
        </w:rPr>
        <w:t>:</w:t>
      </w:r>
      <w:r w:rsidRPr="00692471">
        <w:rPr>
          <w:rFonts w:ascii="Bookman Old Style" w:hAnsi="Bookman Old Style" w:cs="Tahoma"/>
          <w:b/>
          <w:bCs/>
        </w:rPr>
        <w:t xml:space="preserve"> </w:t>
      </w:r>
      <w:r w:rsidRPr="00692471">
        <w:rPr>
          <w:rFonts w:ascii="Bookman Old Style" w:hAnsi="Bookman Old Style" w:cs="Tahoma"/>
          <w:b/>
          <w:bCs/>
          <w:sz w:val="28"/>
          <w:szCs w:val="28"/>
        </w:rPr>
        <w:t xml:space="preserve"> </w:t>
      </w:r>
      <w:r w:rsidRPr="00692471">
        <w:rPr>
          <w:rFonts w:ascii="Bookman Old Style" w:hAnsi="Bookman Old Style" w:cs="Tahoma"/>
          <w:b/>
          <w:bCs/>
        </w:rPr>
        <w:t>«</w:t>
      </w:r>
      <w:r w:rsidR="00191F49">
        <w:rPr>
          <w:rFonts w:ascii="Bookman Old Style" w:hAnsi="Bookman Old Style" w:cs="Tahoma"/>
          <w:b/>
          <w:bCs/>
        </w:rPr>
        <w:t>Град Петра Великого</w:t>
      </w:r>
      <w:r w:rsidRPr="00692471">
        <w:rPr>
          <w:rFonts w:ascii="Bookman Old Style" w:hAnsi="Bookman Old Style" w:cs="Tahoma"/>
          <w:bCs/>
        </w:rPr>
        <w:t xml:space="preserve">».  </w:t>
      </w:r>
      <w:r w:rsidRPr="00692471">
        <w:rPr>
          <w:rFonts w:ascii="Bookman Old Style" w:hAnsi="Bookman Old Style" w:cs="Tahoma"/>
          <w:sz w:val="22"/>
          <w:szCs w:val="22"/>
        </w:rPr>
        <w:t>Экскурсия познакомит вас с историей града святого Петра</w:t>
      </w:r>
      <w:proofErr w:type="gramStart"/>
      <w:r w:rsidR="009D2DE7" w:rsidRPr="00692471">
        <w:rPr>
          <w:rFonts w:ascii="Bookman Old Style" w:hAnsi="Bookman Old Style" w:cs="Tahoma"/>
          <w:sz w:val="22"/>
          <w:szCs w:val="22"/>
          <w:lang w:val="en-US"/>
        </w:rPr>
        <w:t>I</w:t>
      </w:r>
      <w:proofErr w:type="gramEnd"/>
      <w:r w:rsidRPr="00692471">
        <w:rPr>
          <w:rFonts w:ascii="Bookman Old Style" w:hAnsi="Bookman Old Style" w:cs="Tahoma"/>
          <w:sz w:val="22"/>
          <w:szCs w:val="22"/>
        </w:rPr>
        <w:t xml:space="preserve"> , с великолепными архитектурными ансамблями дворцов и соборов, парадного центра</w:t>
      </w:r>
      <w:r w:rsidR="004B05F8" w:rsidRPr="00692471">
        <w:rPr>
          <w:rFonts w:ascii="Bookman Old Style" w:hAnsi="Bookman Old Style" w:cs="Tahoma"/>
          <w:sz w:val="22"/>
          <w:szCs w:val="22"/>
        </w:rPr>
        <w:t>: Невский пр-т, Дворцовая площадь, крейсер Аврора…</w:t>
      </w:r>
    </w:p>
    <w:p w:rsidR="00191F49" w:rsidRPr="00A95712" w:rsidRDefault="00191F49" w:rsidP="00E44B5A">
      <w:pPr>
        <w:numPr>
          <w:ilvl w:val="0"/>
          <w:numId w:val="1"/>
        </w:numPr>
        <w:jc w:val="both"/>
        <w:rPr>
          <w:rFonts w:ascii="Bookman Old Style" w:hAnsi="Bookman Old Style" w:cs="Tahoma"/>
          <w:sz w:val="22"/>
          <w:szCs w:val="22"/>
        </w:rPr>
      </w:pPr>
      <w:r w:rsidRPr="004F552B">
        <w:rPr>
          <w:rFonts w:ascii="Bookman Old Style" w:hAnsi="Bookman Old Style" w:cs="Tahoma"/>
          <w:b/>
        </w:rPr>
        <w:t>Посещение</w:t>
      </w:r>
      <w:r w:rsidRPr="004F552B">
        <w:rPr>
          <w:rFonts w:ascii="Bookman Old Style" w:hAnsi="Bookman Old Style" w:cs="Tahoma"/>
          <w:b/>
          <w:sz w:val="28"/>
          <w:szCs w:val="28"/>
        </w:rPr>
        <w:t xml:space="preserve"> </w:t>
      </w:r>
      <w:r w:rsidRPr="004F552B">
        <w:rPr>
          <w:rFonts w:ascii="Bookman Old Style" w:hAnsi="Bookman Old Style" w:cs="Tahoma"/>
          <w:b/>
          <w:u w:val="single"/>
        </w:rPr>
        <w:t>КАЗАНСКОГО КАФЕДРАЛЬНОГО СОБОРА</w:t>
      </w:r>
      <w:r w:rsidRPr="004F552B">
        <w:rPr>
          <w:rFonts w:ascii="Bookman Old Style" w:hAnsi="Bookman Old Style" w:cs="Tahoma"/>
          <w:b/>
          <w:sz w:val="28"/>
          <w:szCs w:val="28"/>
        </w:rPr>
        <w:t>.</w:t>
      </w:r>
    </w:p>
    <w:p w:rsidR="00A95712" w:rsidRPr="00715A40" w:rsidRDefault="00A95712" w:rsidP="00E44B5A">
      <w:pPr>
        <w:pStyle w:val="af0"/>
        <w:numPr>
          <w:ilvl w:val="0"/>
          <w:numId w:val="3"/>
        </w:numPr>
        <w:ind w:left="709" w:hanging="283"/>
        <w:jc w:val="both"/>
        <w:rPr>
          <w:rStyle w:val="apple-converted-space"/>
          <w:rFonts w:ascii="Bookman Old Style" w:hAnsi="Bookman Old Style" w:cs="Tahoma"/>
          <w:sz w:val="22"/>
          <w:szCs w:val="22"/>
        </w:rPr>
      </w:pPr>
      <w:r w:rsidRPr="00715A40">
        <w:rPr>
          <w:rFonts w:ascii="Bookman Old Style" w:hAnsi="Bookman Old Style" w:cs="Tahoma"/>
          <w:b/>
          <w:sz w:val="28"/>
          <w:szCs w:val="28"/>
          <w:u w:val="single"/>
        </w:rPr>
        <w:t>Экскурсия в РУССКИЙ МУЗЕЙ</w:t>
      </w:r>
      <w:r w:rsidRPr="00715A40">
        <w:rPr>
          <w:rFonts w:ascii="Bookman Old Style" w:hAnsi="Bookman Old Style" w:cs="Tahoma"/>
          <w:b/>
          <w:sz w:val="22"/>
          <w:szCs w:val="22"/>
          <w:u w:val="single"/>
        </w:rPr>
        <w:t>.</w:t>
      </w:r>
      <w:r w:rsidRPr="00715A40">
        <w:rPr>
          <w:rFonts w:ascii="Bookman Old Style" w:hAnsi="Bookman Old Style" w:cs="Tahoma"/>
          <w:b/>
          <w:sz w:val="22"/>
          <w:szCs w:val="22"/>
        </w:rPr>
        <w:t xml:space="preserve"> </w:t>
      </w:r>
      <w:r w:rsidRPr="00715A40">
        <w:rPr>
          <w:rStyle w:val="apple-converted-space"/>
          <w:rFonts w:ascii="Bookman Old Style" w:hAnsi="Bookman Old Style" w:cs="Tahoma"/>
          <w:sz w:val="22"/>
          <w:szCs w:val="22"/>
        </w:rPr>
        <w:t xml:space="preserve">Это первый в России государственный музей изобразительного искусства. В настоящее время коллекция Русского музея насчитывает около 40 тыс. экспонатов! Вы увидите картины великих русских художников: Репина, Васнецова, Серова, Левитана, Перова, Врубеля... Шедевры мировой живописи: «Девятый вал» Айвазовского, «Корабельная роща» Шишкина, «Переход Суворова через Альпы» Куинджи…, коллекцию русской иконописи, более 5000 икон. </w:t>
      </w:r>
    </w:p>
    <w:p w:rsidR="00191F49" w:rsidRPr="00191F49" w:rsidRDefault="00191F49" w:rsidP="00E44B5A">
      <w:pPr>
        <w:pStyle w:val="af0"/>
        <w:numPr>
          <w:ilvl w:val="0"/>
          <w:numId w:val="1"/>
        </w:numPr>
        <w:jc w:val="both"/>
        <w:rPr>
          <w:rFonts w:ascii="Bookman Old Style" w:hAnsi="Bookman Old Style" w:cs="Tahoma"/>
          <w:sz w:val="22"/>
          <w:szCs w:val="22"/>
        </w:rPr>
      </w:pPr>
      <w:r w:rsidRPr="00181DB5">
        <w:rPr>
          <w:rFonts w:ascii="Bookman Old Style" w:hAnsi="Bookman Old Style"/>
          <w:b/>
          <w:color w:val="000000"/>
          <w:sz w:val="28"/>
          <w:szCs w:val="28"/>
          <w:u w:val="single"/>
          <w:shd w:val="clear" w:color="auto" w:fill="FFFFFF"/>
        </w:rPr>
        <w:t xml:space="preserve">Экскурсия в </w:t>
      </w:r>
      <w:r>
        <w:rPr>
          <w:rFonts w:ascii="Bookman Old Style" w:hAnsi="Bookman Old Style"/>
          <w:b/>
          <w:color w:val="000000"/>
          <w:sz w:val="28"/>
          <w:szCs w:val="28"/>
          <w:u w:val="single"/>
          <w:shd w:val="clear" w:color="auto" w:fill="FFFFFF"/>
        </w:rPr>
        <w:t xml:space="preserve">музей </w:t>
      </w:r>
      <w:r w:rsidRPr="00181DB5">
        <w:rPr>
          <w:rFonts w:ascii="Bookman Old Style" w:hAnsi="Bookman Old Style"/>
          <w:b/>
          <w:color w:val="000000"/>
          <w:sz w:val="28"/>
          <w:szCs w:val="28"/>
          <w:u w:val="single"/>
          <w:shd w:val="clear" w:color="auto" w:fill="FFFFFF"/>
        </w:rPr>
        <w:t>КУНСТКАМЕР</w:t>
      </w:r>
      <w:r>
        <w:rPr>
          <w:rFonts w:ascii="Bookman Old Style" w:hAnsi="Bookman Old Style"/>
          <w:b/>
          <w:color w:val="000000"/>
          <w:sz w:val="28"/>
          <w:szCs w:val="28"/>
          <w:u w:val="single"/>
          <w:shd w:val="clear" w:color="auto" w:fill="FFFFFF"/>
        </w:rPr>
        <w:t>А</w:t>
      </w:r>
      <w:r w:rsidRPr="00181DB5">
        <w:rPr>
          <w:rFonts w:ascii="Bookman Old Style" w:hAnsi="Bookman Old Style"/>
        </w:rPr>
        <w:t> -  </w:t>
      </w:r>
      <w:hyperlink r:id="rId11" w:tooltip="Кабинет редкостей" w:history="1">
        <w:r w:rsidRPr="00191F49">
          <w:rPr>
            <w:rFonts w:ascii="Bookman Old Style" w:hAnsi="Bookman Old Style"/>
            <w:sz w:val="22"/>
            <w:szCs w:val="22"/>
          </w:rPr>
          <w:t>кабинет редкостей</w:t>
        </w:r>
      </w:hyperlink>
      <w:r w:rsidRPr="00191F49">
        <w:rPr>
          <w:rFonts w:ascii="Bookman Old Style" w:hAnsi="Bookman Old Style"/>
          <w:sz w:val="22"/>
          <w:szCs w:val="22"/>
        </w:rPr>
        <w:t>, в настоящее время</w:t>
      </w:r>
      <w:r w:rsidRPr="00191F49">
        <w:rPr>
          <w:rFonts w:ascii="Bookman Old Style" w:hAnsi="Bookman Old Style"/>
          <w:bCs/>
          <w:sz w:val="22"/>
          <w:szCs w:val="22"/>
        </w:rPr>
        <w:t xml:space="preserve"> это музей </w:t>
      </w:r>
      <w:hyperlink r:id="rId12" w:tooltip="Этнография" w:history="1">
        <w:r w:rsidRPr="00191F49">
          <w:rPr>
            <w:rFonts w:ascii="Bookman Old Style" w:hAnsi="Bookman Old Style"/>
            <w:bCs/>
            <w:sz w:val="22"/>
            <w:szCs w:val="22"/>
          </w:rPr>
          <w:t>этнографии</w:t>
        </w:r>
      </w:hyperlink>
      <w:r w:rsidRPr="00191F49">
        <w:rPr>
          <w:rFonts w:ascii="Bookman Old Style" w:hAnsi="Bookman Old Style"/>
          <w:bCs/>
          <w:sz w:val="22"/>
          <w:szCs w:val="22"/>
        </w:rPr>
        <w:t> имени </w:t>
      </w:r>
      <w:hyperlink r:id="rId13" w:tooltip="Пётр I" w:history="1">
        <w:r w:rsidRPr="00191F49">
          <w:rPr>
            <w:rFonts w:ascii="Bookman Old Style" w:hAnsi="Bookman Old Style"/>
            <w:bCs/>
            <w:sz w:val="22"/>
            <w:szCs w:val="22"/>
          </w:rPr>
          <w:t>Петра Великого</w:t>
        </w:r>
      </w:hyperlink>
      <w:r w:rsidRPr="00191F49">
        <w:rPr>
          <w:rFonts w:ascii="Bookman Old Style" w:hAnsi="Bookman Old Style"/>
          <w:bCs/>
          <w:sz w:val="22"/>
          <w:szCs w:val="22"/>
        </w:rPr>
        <w:t xml:space="preserve"> </w:t>
      </w:r>
      <w:hyperlink r:id="rId14" w:tooltip="Российская академия наук" w:history="1">
        <w:r w:rsidRPr="00191F49">
          <w:rPr>
            <w:rFonts w:ascii="Bookman Old Style" w:hAnsi="Bookman Old Style"/>
            <w:bCs/>
            <w:sz w:val="22"/>
            <w:szCs w:val="22"/>
          </w:rPr>
          <w:t>Российской академии наук</w:t>
        </w:r>
      </w:hyperlink>
      <w:r w:rsidRPr="00191F49">
        <w:rPr>
          <w:rFonts w:ascii="Bookman Old Style" w:hAnsi="Bookman Old Style"/>
          <w:sz w:val="22"/>
          <w:szCs w:val="22"/>
        </w:rPr>
        <w:t> - первый музей </w:t>
      </w:r>
      <w:hyperlink r:id="rId15" w:tooltip="Россия" w:history="1">
        <w:r w:rsidRPr="00191F49">
          <w:rPr>
            <w:rFonts w:ascii="Bookman Old Style" w:hAnsi="Bookman Old Style"/>
            <w:sz w:val="22"/>
            <w:szCs w:val="22"/>
          </w:rPr>
          <w:t>России</w:t>
        </w:r>
      </w:hyperlink>
      <w:r w:rsidRPr="00191F49">
        <w:rPr>
          <w:rFonts w:ascii="Bookman Old Style" w:hAnsi="Bookman Old Style"/>
          <w:sz w:val="22"/>
          <w:szCs w:val="22"/>
        </w:rPr>
        <w:t>, учреждённый императором </w:t>
      </w:r>
      <w:hyperlink r:id="rId16" w:tooltip="Пётр Великий" w:history="1">
        <w:r w:rsidRPr="00191F49">
          <w:rPr>
            <w:rFonts w:ascii="Bookman Old Style" w:hAnsi="Bookman Old Style"/>
            <w:sz w:val="22"/>
            <w:szCs w:val="22"/>
          </w:rPr>
          <w:t>Петром</w:t>
        </w:r>
        <w:proofErr w:type="gramStart"/>
        <w:r w:rsidRPr="00191F49">
          <w:rPr>
            <w:rFonts w:ascii="Bookman Old Style" w:hAnsi="Bookman Old Style"/>
            <w:sz w:val="22"/>
            <w:szCs w:val="22"/>
          </w:rPr>
          <w:t>1</w:t>
        </w:r>
        <w:proofErr w:type="gramEnd"/>
        <w:r w:rsidRPr="00191F49">
          <w:rPr>
            <w:rFonts w:ascii="Bookman Old Style" w:hAnsi="Bookman Old Style"/>
            <w:sz w:val="22"/>
            <w:szCs w:val="22"/>
          </w:rPr>
          <w:t xml:space="preserve">. </w:t>
        </w:r>
      </w:hyperlink>
      <w:r w:rsidRPr="00191F49">
        <w:rPr>
          <w:rFonts w:ascii="Bookman Old Style" w:hAnsi="Bookman Old Style"/>
          <w:sz w:val="22"/>
          <w:szCs w:val="22"/>
        </w:rPr>
        <w:t>Обла</w:t>
      </w:r>
      <w:r w:rsidRPr="00191F49">
        <w:rPr>
          <w:rFonts w:ascii="Bookman Old Style" w:hAnsi="Bookman Old Style"/>
          <w:color w:val="252525"/>
          <w:sz w:val="22"/>
          <w:szCs w:val="22"/>
        </w:rPr>
        <w:t>дает уникальной коллекцией предметов старины, раскрывающих историю и быт многих народов, а также известен по коллекции «уродцев»- анатомических редкостей и аномалий. Свободное время на Невском проспекте</w:t>
      </w:r>
      <w:r>
        <w:rPr>
          <w:rFonts w:ascii="Bookman Old Style" w:hAnsi="Bookman Old Style"/>
          <w:color w:val="252525"/>
          <w:sz w:val="22"/>
          <w:szCs w:val="22"/>
        </w:rPr>
        <w:t>.</w:t>
      </w:r>
    </w:p>
    <w:p w:rsidR="004F552B" w:rsidRPr="00A95712" w:rsidRDefault="004F552B" w:rsidP="00E44B5A">
      <w:pPr>
        <w:pStyle w:val="af0"/>
        <w:numPr>
          <w:ilvl w:val="0"/>
          <w:numId w:val="1"/>
        </w:numPr>
        <w:rPr>
          <w:rFonts w:ascii="Bookman Old Style" w:hAnsi="Bookman Old Style" w:cs="Tahoma"/>
          <w:sz w:val="22"/>
          <w:szCs w:val="22"/>
        </w:rPr>
      </w:pPr>
      <w:r w:rsidRPr="00A95712">
        <w:rPr>
          <w:rFonts w:ascii="Bookman Old Style" w:hAnsi="Bookman Old Style"/>
          <w:b/>
          <w:sz w:val="28"/>
          <w:szCs w:val="28"/>
          <w:u w:val="single"/>
        </w:rPr>
        <w:t>ТЕПЛОХОДНАЯ ПРОГУЛКА</w:t>
      </w:r>
      <w:r w:rsidRPr="00A95712">
        <w:rPr>
          <w:rFonts w:ascii="Bookman Old Style" w:hAnsi="Bookman Old Style"/>
          <w:b/>
        </w:rPr>
        <w:t xml:space="preserve"> по рекам и каналам на речном трамвайчике</w:t>
      </w:r>
      <w:r w:rsidRPr="00A95712">
        <w:rPr>
          <w:rFonts w:ascii="Bookman Old Style" w:hAnsi="Bookman Old Style"/>
        </w:rPr>
        <w:t xml:space="preserve">. </w:t>
      </w:r>
      <w:r w:rsidRPr="00A95712">
        <w:rPr>
          <w:rFonts w:ascii="Bookman Old Style" w:hAnsi="Bookman Old Style"/>
          <w:sz w:val="22"/>
          <w:szCs w:val="22"/>
        </w:rPr>
        <w:t>Это популярный туристический маршрут, позволяющий  увидеть город на Неве в неожиданно и весьма эффективном ракурсе. Величественные фасады зданий, роскошные дворцовые фронтоны и строгие линии гранитных парапетов великой реки оттеняются здесь тонким очарованием арок мостов</w:t>
      </w:r>
      <w:r w:rsidRPr="00A95712">
        <w:rPr>
          <w:rFonts w:ascii="Bookman Old Style" w:hAnsi="Bookman Old Style"/>
        </w:rPr>
        <w:t xml:space="preserve">. </w:t>
      </w:r>
      <w:r w:rsidRPr="00A95712">
        <w:rPr>
          <w:rFonts w:ascii="Bookman Old Style" w:hAnsi="Bookman Old Style"/>
          <w:b/>
          <w:sz w:val="22"/>
          <w:szCs w:val="22"/>
        </w:rPr>
        <w:t xml:space="preserve"> Обед.</w:t>
      </w:r>
    </w:p>
    <w:p w:rsidR="00191F49" w:rsidRDefault="00191F49" w:rsidP="00191F49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191F49" w:rsidRPr="00DC6F27" w:rsidRDefault="00191F49" w:rsidP="00191F49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 xml:space="preserve">3 </w:t>
      </w:r>
      <w:r w:rsidRPr="00DC6F27">
        <w:rPr>
          <w:rFonts w:ascii="Bookman Old Style" w:hAnsi="Bookman Old Style"/>
          <w:b/>
          <w:sz w:val="28"/>
          <w:szCs w:val="28"/>
          <w:u w:val="single"/>
        </w:rPr>
        <w:t>день</w:t>
      </w:r>
      <w:r w:rsidRPr="00DC6F27">
        <w:rPr>
          <w:rFonts w:ascii="Bookman Old Style" w:hAnsi="Bookman Old Style"/>
          <w:b/>
          <w:u w:val="single"/>
        </w:rPr>
        <w:t>: завтрак «шведский стол».</w:t>
      </w:r>
    </w:p>
    <w:p w:rsidR="00191F49" w:rsidRPr="006335E7" w:rsidRDefault="00191F49" w:rsidP="00E44B5A">
      <w:pPr>
        <w:pStyle w:val="af0"/>
        <w:numPr>
          <w:ilvl w:val="0"/>
          <w:numId w:val="2"/>
        </w:numPr>
        <w:rPr>
          <w:rFonts w:ascii="Bookman Old Style" w:hAnsi="Bookman Old Style"/>
        </w:rPr>
      </w:pPr>
      <w:r w:rsidRPr="005C64E5">
        <w:rPr>
          <w:rFonts w:ascii="Bookman Old Style" w:hAnsi="Bookman Old Style"/>
          <w:b/>
          <w:sz w:val="28"/>
          <w:szCs w:val="28"/>
          <w:u w:val="single"/>
        </w:rPr>
        <w:t>Экскурсия в КРОНШТАДТ</w:t>
      </w:r>
      <w:r w:rsidRPr="005C64E5">
        <w:rPr>
          <w:rFonts w:ascii="Bookman Old Style" w:hAnsi="Bookman Old Style"/>
          <w:sz w:val="22"/>
          <w:szCs w:val="22"/>
        </w:rPr>
        <w:t xml:space="preserve">. Этот небольшой город является самым удаленным и необычным из пригородов Санкт-Петербурга, расположенный на острове </w:t>
      </w:r>
      <w:proofErr w:type="spellStart"/>
      <w:r w:rsidRPr="005C64E5">
        <w:rPr>
          <w:rFonts w:ascii="Bookman Old Style" w:hAnsi="Bookman Old Style"/>
          <w:sz w:val="22"/>
          <w:szCs w:val="22"/>
        </w:rPr>
        <w:t>Котлин</w:t>
      </w:r>
      <w:proofErr w:type="spellEnd"/>
      <w:r w:rsidRPr="005C64E5">
        <w:rPr>
          <w:rFonts w:ascii="Bookman Old Style" w:hAnsi="Bookman Old Style"/>
          <w:sz w:val="22"/>
          <w:szCs w:val="22"/>
        </w:rPr>
        <w:t xml:space="preserve"> в Финском заливе, служил морским щитом Санкт-Петербурга.  Вы посетите грандиозный </w:t>
      </w:r>
      <w:r w:rsidR="00A95712">
        <w:rPr>
          <w:rFonts w:ascii="Bookman Old Style" w:hAnsi="Bookman Old Style"/>
          <w:sz w:val="22"/>
          <w:szCs w:val="22"/>
        </w:rPr>
        <w:t xml:space="preserve"> </w:t>
      </w:r>
      <w:r w:rsidRPr="005C64E5">
        <w:rPr>
          <w:rFonts w:ascii="Bookman Old Style" w:hAnsi="Bookman Old Style"/>
          <w:b/>
          <w:sz w:val="22"/>
          <w:szCs w:val="22"/>
        </w:rPr>
        <w:t>МОРСКОЙ СОБОР</w:t>
      </w:r>
      <w:r w:rsidRPr="005C64E5">
        <w:rPr>
          <w:rFonts w:ascii="Bookman Old Style" w:hAnsi="Bookman Old Style"/>
          <w:sz w:val="22"/>
          <w:szCs w:val="22"/>
        </w:rPr>
        <w:t xml:space="preserve"> святителя Николая Чудотворца – самый крупный из морских соборов.</w:t>
      </w:r>
    </w:p>
    <w:p w:rsidR="00191F49" w:rsidRPr="00125A78" w:rsidRDefault="00191F49" w:rsidP="00E44B5A">
      <w:pPr>
        <w:pStyle w:val="af0"/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125A78">
        <w:rPr>
          <w:rFonts w:ascii="Bookman Old Style" w:hAnsi="Bookman Old Style" w:cs="Tahoma"/>
          <w:b/>
          <w:u w:val="single"/>
          <w:shd w:val="clear" w:color="auto" w:fill="FFFFFF"/>
        </w:rPr>
        <w:t>Посещение музейно-исторического парка</w:t>
      </w:r>
      <w:r w:rsidRPr="00125A78">
        <w:rPr>
          <w:rFonts w:ascii="Bookman Old Style" w:hAnsi="Bookman Old Style" w:cs="Tahoma"/>
          <w:b/>
          <w:bCs/>
          <w:u w:val="single"/>
          <w:shd w:val="clear" w:color="auto" w:fill="FFFFFF"/>
        </w:rPr>
        <w:t xml:space="preserve"> </w:t>
      </w:r>
      <w:r w:rsidRPr="00125A78">
        <w:rPr>
          <w:rFonts w:ascii="Bookman Old Style" w:hAnsi="Bookman Old Style" w:cs="Tahoma"/>
          <w:b/>
          <w:bCs/>
          <w:sz w:val="28"/>
          <w:szCs w:val="28"/>
          <w:u w:val="single"/>
          <w:shd w:val="clear" w:color="auto" w:fill="FFFFFF"/>
        </w:rPr>
        <w:t>«ОСТРОВ ФОРТОВ</w:t>
      </w:r>
      <w:r w:rsidRPr="00125A78">
        <w:rPr>
          <w:rFonts w:ascii="Bookman Old Style" w:hAnsi="Bookman Old Style" w:cs="Tahoma"/>
          <w:b/>
          <w:bCs/>
          <w:sz w:val="28"/>
          <w:szCs w:val="28"/>
          <w:shd w:val="clear" w:color="auto" w:fill="FFFFFF"/>
        </w:rPr>
        <w:t>»</w:t>
      </w:r>
      <w:r w:rsidRPr="00125A78">
        <w:rPr>
          <w:rFonts w:ascii="Bookman Old Style" w:hAnsi="Bookman Old Style" w:cs="Tahoma"/>
          <w:sz w:val="28"/>
          <w:szCs w:val="28"/>
          <w:shd w:val="clear" w:color="auto" w:fill="FFFFFF"/>
        </w:rPr>
        <w:t>.</w:t>
      </w:r>
      <w:r w:rsidRPr="00125A78">
        <w:rPr>
          <w:rFonts w:ascii="Bookman Old Style" w:hAnsi="Bookman Old Style" w:cs="Tahoma"/>
          <w:sz w:val="22"/>
          <w:szCs w:val="22"/>
          <w:shd w:val="clear" w:color="auto" w:fill="FFFFFF"/>
        </w:rPr>
        <w:t xml:space="preserve"> Это первый и самый большой в России парк, посвящённый военно-морскому флоту. </w:t>
      </w:r>
      <w:r>
        <w:rPr>
          <w:rFonts w:ascii="Bookman Old Style" w:hAnsi="Bookman Old Style" w:cs="Tahoma"/>
          <w:sz w:val="22"/>
          <w:szCs w:val="22"/>
          <w:shd w:val="clear" w:color="auto" w:fill="FFFFFF"/>
        </w:rPr>
        <w:t>Вы увидите Аллею героев российского флота и Маяк памяти, музей с настоящей подводной лодкой</w:t>
      </w:r>
      <w:proofErr w:type="gramStart"/>
      <w:r>
        <w:rPr>
          <w:rFonts w:ascii="Bookman Old Style" w:hAnsi="Bookman Old Style" w:cs="Tahoma"/>
          <w:sz w:val="22"/>
          <w:szCs w:val="22"/>
          <w:shd w:val="clear" w:color="auto" w:fill="FFFFFF"/>
        </w:rPr>
        <w:t>….</w:t>
      </w:r>
      <w:proofErr w:type="gramEnd"/>
      <w:r>
        <w:rPr>
          <w:rFonts w:ascii="Bookman Old Style" w:hAnsi="Bookman Old Style" w:cs="Tahoma"/>
          <w:sz w:val="22"/>
          <w:szCs w:val="22"/>
          <w:shd w:val="clear" w:color="auto" w:fill="FFFFFF"/>
        </w:rPr>
        <w:t>Много тематических площадок.</w:t>
      </w:r>
    </w:p>
    <w:p w:rsidR="00191F49" w:rsidRPr="00125A78" w:rsidRDefault="00191F49" w:rsidP="00E44B5A">
      <w:pPr>
        <w:pStyle w:val="af0"/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125A78">
        <w:rPr>
          <w:rFonts w:ascii="Bookman Old Style" w:hAnsi="Bookman Old Style"/>
          <w:b/>
          <w:u w:val="single"/>
        </w:rPr>
        <w:t xml:space="preserve"> Экскурсия в </w:t>
      </w:r>
      <w:r w:rsidRPr="00125A78">
        <w:rPr>
          <w:rFonts w:ascii="Bookman Old Style" w:hAnsi="Bookman Old Style"/>
          <w:b/>
          <w:sz w:val="28"/>
          <w:szCs w:val="28"/>
          <w:u w:val="single"/>
        </w:rPr>
        <w:t>ПЕТЕРГОФ - СТОЛИЦУ ФОНТАНОВ</w:t>
      </w:r>
      <w:r w:rsidRPr="00125A78">
        <w:rPr>
          <w:rFonts w:ascii="Bookman Old Style" w:hAnsi="Bookman Old Style"/>
        </w:rPr>
        <w:t xml:space="preserve">! </w:t>
      </w:r>
      <w:r w:rsidRPr="00125A78">
        <w:rPr>
          <w:rFonts w:ascii="Bookman Old Style" w:hAnsi="Bookman Old Style"/>
          <w:sz w:val="22"/>
          <w:szCs w:val="22"/>
        </w:rPr>
        <w:t xml:space="preserve">Это великолепная загородная резиденция русских царей, основанная Петром! В 1 705 году на берегу Финского залива. </w:t>
      </w:r>
      <w:proofErr w:type="gramStart"/>
      <w:r w:rsidRPr="00125A78">
        <w:rPr>
          <w:rFonts w:ascii="Bookman Old Style" w:hAnsi="Bookman Old Style"/>
          <w:b/>
          <w:sz w:val="22"/>
          <w:szCs w:val="22"/>
        </w:rPr>
        <w:t>(Внимание!</w:t>
      </w:r>
      <w:proofErr w:type="gramEnd"/>
      <w:r w:rsidRPr="00125A78">
        <w:rPr>
          <w:rFonts w:ascii="Bookman Old Style" w:hAnsi="Bookman Old Style"/>
          <w:b/>
          <w:sz w:val="22"/>
          <w:szCs w:val="22"/>
        </w:rPr>
        <w:t xml:space="preserve"> Входные билеты в Петергоф оплачиваются дополнительно: 750 руб.- взрослые</w:t>
      </w:r>
      <w:proofErr w:type="gramStart"/>
      <w:r w:rsidRPr="00125A78">
        <w:rPr>
          <w:rFonts w:ascii="Bookman Old Style" w:hAnsi="Bookman Old Style"/>
          <w:sz w:val="22"/>
          <w:szCs w:val="22"/>
        </w:rPr>
        <w:t xml:space="preserve"> )</w:t>
      </w:r>
      <w:proofErr w:type="gramEnd"/>
      <w:r w:rsidRPr="00125A78">
        <w:rPr>
          <w:rFonts w:ascii="Bookman Old Style" w:hAnsi="Bookman Old Style"/>
          <w:sz w:val="22"/>
          <w:szCs w:val="22"/>
        </w:rPr>
        <w:t xml:space="preserve">. </w:t>
      </w:r>
      <w:r w:rsidRPr="00125A78">
        <w:rPr>
          <w:rFonts w:ascii="Bookman Old Style" w:hAnsi="Bookman Old Style"/>
          <w:b/>
          <w:sz w:val="22"/>
          <w:szCs w:val="22"/>
        </w:rPr>
        <w:t xml:space="preserve">Обед. </w:t>
      </w:r>
      <w:r w:rsidRPr="00125A78">
        <w:rPr>
          <w:rFonts w:ascii="Bookman Old Style" w:hAnsi="Bookman Old Style"/>
          <w:sz w:val="22"/>
          <w:szCs w:val="22"/>
        </w:rPr>
        <w:t>Возвращение в Санкт-Петербург.</w:t>
      </w:r>
    </w:p>
    <w:p w:rsidR="00191F49" w:rsidRPr="00191F49" w:rsidRDefault="00191F49" w:rsidP="00191F49">
      <w:pPr>
        <w:ind w:left="360"/>
        <w:rPr>
          <w:rFonts w:ascii="Bookman Old Style" w:hAnsi="Bookman Old Style" w:cs="Tahoma"/>
          <w:sz w:val="22"/>
          <w:szCs w:val="22"/>
        </w:rPr>
      </w:pPr>
    </w:p>
    <w:p w:rsidR="004F552B" w:rsidRPr="00A07AF7" w:rsidRDefault="00191F49" w:rsidP="00191F49">
      <w:pPr>
        <w:ind w:left="360"/>
        <w:jc w:val="center"/>
        <w:rPr>
          <w:rFonts w:ascii="Bookman Old Style" w:hAnsi="Bookman Old Style" w:cs="Tahoma"/>
          <w:sz w:val="36"/>
          <w:szCs w:val="36"/>
        </w:rPr>
      </w:pPr>
      <w:r w:rsidRPr="00A07AF7">
        <w:rPr>
          <w:rFonts w:ascii="Bookman Old Style" w:hAnsi="Bookman Old Style" w:cs="Tahoma"/>
          <w:b/>
          <w:sz w:val="36"/>
          <w:szCs w:val="36"/>
          <w:u w:val="single"/>
        </w:rPr>
        <w:t xml:space="preserve">Стоимость тура  </w:t>
      </w:r>
      <w:r w:rsidRPr="00A07AF7">
        <w:rPr>
          <w:rFonts w:ascii="Bookman Old Style" w:hAnsi="Bookman Old Style" w:cs="Tahoma"/>
          <w:b/>
          <w:sz w:val="36"/>
          <w:szCs w:val="36"/>
        </w:rPr>
        <w:t>: 1</w:t>
      </w:r>
      <w:r w:rsidR="00F12448">
        <w:rPr>
          <w:rFonts w:ascii="Bookman Old Style" w:hAnsi="Bookman Old Style" w:cs="Tahoma"/>
          <w:b/>
          <w:sz w:val="36"/>
          <w:szCs w:val="36"/>
        </w:rPr>
        <w:t>5</w:t>
      </w:r>
      <w:r w:rsidRPr="00A07AF7">
        <w:rPr>
          <w:rFonts w:ascii="Bookman Old Style" w:hAnsi="Bookman Old Style" w:cs="Tahoma"/>
          <w:b/>
          <w:sz w:val="36"/>
          <w:szCs w:val="36"/>
        </w:rPr>
        <w:t>700/1</w:t>
      </w:r>
      <w:r w:rsidR="00F12448">
        <w:rPr>
          <w:rFonts w:ascii="Bookman Old Style" w:hAnsi="Bookman Old Style" w:cs="Tahoma"/>
          <w:b/>
          <w:sz w:val="36"/>
          <w:szCs w:val="36"/>
        </w:rPr>
        <w:t>5</w:t>
      </w:r>
      <w:r w:rsidRPr="00A07AF7">
        <w:rPr>
          <w:rFonts w:ascii="Bookman Old Style" w:hAnsi="Bookman Old Style" w:cs="Tahoma"/>
          <w:b/>
          <w:sz w:val="36"/>
          <w:szCs w:val="36"/>
        </w:rPr>
        <w:t xml:space="preserve">900 </w:t>
      </w:r>
      <w:proofErr w:type="spellStart"/>
      <w:r w:rsidRPr="00A07AF7">
        <w:rPr>
          <w:rFonts w:ascii="Bookman Old Style" w:hAnsi="Bookman Old Style" w:cs="Tahoma"/>
          <w:b/>
          <w:sz w:val="36"/>
          <w:szCs w:val="36"/>
        </w:rPr>
        <w:t>руб</w:t>
      </w:r>
      <w:proofErr w:type="spellEnd"/>
    </w:p>
    <w:p w:rsidR="00A72A53" w:rsidRDefault="00A72A53" w:rsidP="00A72A53">
      <w:pPr>
        <w:ind w:left="360"/>
        <w:jc w:val="center"/>
        <w:rPr>
          <w:rFonts w:ascii="Bookman Old Style" w:hAnsi="Bookman Old Style" w:cs="Tahoma"/>
          <w:sz w:val="20"/>
          <w:szCs w:val="20"/>
        </w:rPr>
      </w:pPr>
      <w:r w:rsidRPr="00F12261">
        <w:rPr>
          <w:rFonts w:ascii="Bookman Old Style" w:hAnsi="Bookman Old Style" w:cs="Tahoma"/>
          <w:b/>
          <w:u w:val="single"/>
        </w:rPr>
        <w:t xml:space="preserve">В стоимость включено: </w:t>
      </w:r>
      <w:r w:rsidRPr="00F12261">
        <w:rPr>
          <w:rFonts w:ascii="Bookman Old Style" w:hAnsi="Bookman Old Style" w:cs="Tahoma"/>
          <w:sz w:val="20"/>
          <w:szCs w:val="20"/>
        </w:rPr>
        <w:t xml:space="preserve">проезд на автобусе, гид,  проживание в гостинице </w:t>
      </w:r>
      <w:r w:rsidR="00191F49">
        <w:rPr>
          <w:rFonts w:ascii="Bookman Old Style" w:hAnsi="Bookman Old Style" w:cs="Tahoma"/>
          <w:sz w:val="20"/>
          <w:szCs w:val="20"/>
        </w:rPr>
        <w:t>2</w:t>
      </w:r>
      <w:r w:rsidRPr="00F12261">
        <w:rPr>
          <w:rFonts w:ascii="Bookman Old Style" w:hAnsi="Bookman Old Style" w:cs="Tahoma"/>
          <w:sz w:val="20"/>
          <w:szCs w:val="20"/>
        </w:rPr>
        <w:t xml:space="preserve"> ночи,</w:t>
      </w:r>
      <w:r w:rsidR="008B27E9" w:rsidRPr="00F12261">
        <w:rPr>
          <w:rFonts w:ascii="Bookman Old Style" w:hAnsi="Bookman Old Style" w:cs="Tahoma"/>
          <w:sz w:val="20"/>
          <w:szCs w:val="20"/>
        </w:rPr>
        <w:t xml:space="preserve"> </w:t>
      </w:r>
      <w:r w:rsidRPr="00F12261">
        <w:rPr>
          <w:rFonts w:ascii="Bookman Old Style" w:hAnsi="Bookman Old Style" w:cs="Tahoma"/>
          <w:sz w:val="20"/>
          <w:szCs w:val="20"/>
        </w:rPr>
        <w:t xml:space="preserve">питание: </w:t>
      </w:r>
      <w:proofErr w:type="spellStart"/>
      <w:r w:rsidRPr="00F12261">
        <w:rPr>
          <w:rFonts w:ascii="Bookman Old Style" w:hAnsi="Bookman Old Style" w:cs="Tahoma"/>
          <w:sz w:val="20"/>
          <w:szCs w:val="20"/>
        </w:rPr>
        <w:t>по-программе</w:t>
      </w:r>
      <w:proofErr w:type="spellEnd"/>
      <w:r w:rsidRPr="00F12261">
        <w:rPr>
          <w:rFonts w:ascii="Bookman Old Style" w:hAnsi="Bookman Old Style" w:cs="Tahoma"/>
          <w:sz w:val="20"/>
          <w:szCs w:val="20"/>
        </w:rPr>
        <w:t xml:space="preserve">, экскурсионная программа, входные билеты в музеи. </w:t>
      </w:r>
      <w:r w:rsidRPr="00F12261">
        <w:rPr>
          <w:rFonts w:ascii="Bookman Old Style" w:hAnsi="Bookman Old Style" w:cs="Tahoma"/>
          <w:b/>
          <w:sz w:val="20"/>
          <w:szCs w:val="20"/>
        </w:rPr>
        <w:t>Турфирма оставляет за собой право изменять программу тура без изменения количества доставляемых  услуг</w:t>
      </w:r>
      <w:r w:rsidRPr="00F12261">
        <w:rPr>
          <w:rFonts w:ascii="Bookman Old Style" w:hAnsi="Bookman Old Style" w:cs="Tahoma"/>
          <w:sz w:val="20"/>
          <w:szCs w:val="20"/>
        </w:rPr>
        <w:t>.</w:t>
      </w:r>
    </w:p>
    <w:p w:rsidR="00011761" w:rsidRDefault="00011761" w:rsidP="00011761">
      <w:pPr>
        <w:tabs>
          <w:tab w:val="left" w:pos="4334"/>
        </w:tabs>
        <w:ind w:left="360"/>
        <w:jc w:val="center"/>
        <w:rPr>
          <w:rFonts w:ascii="Bookman Old Style" w:hAnsi="Bookman Old Style" w:cs="Tahoma"/>
          <w:b/>
          <w:sz w:val="20"/>
          <w:szCs w:val="20"/>
          <w:u w:val="single"/>
        </w:rPr>
      </w:pPr>
      <w:r w:rsidRPr="00665710">
        <w:rPr>
          <w:rFonts w:ascii="Bookman Old Style" w:hAnsi="Bookman Old Style" w:cs="Tahoma"/>
          <w:b/>
          <w:sz w:val="20"/>
          <w:szCs w:val="20"/>
          <w:u w:val="single"/>
        </w:rPr>
        <w:t>Внимание! С 1 апреля 2024г. на территории С-Петербурга установлено взимание курортного сбора за проживание в гостиницах в размере 100 руб./сутки с граждан старше 18 лет.</w:t>
      </w:r>
    </w:p>
    <w:p w:rsidR="00216A5F" w:rsidRPr="00A72A53" w:rsidRDefault="00011761" w:rsidP="00011761">
      <w:pPr>
        <w:tabs>
          <w:tab w:val="left" w:pos="4410"/>
        </w:tabs>
        <w:jc w:val="center"/>
      </w:pPr>
      <w:r>
        <w:rPr>
          <w:rFonts w:ascii="Bookman Old Style" w:hAnsi="Bookman Old Style" w:cs="Tahoma"/>
          <w:b/>
          <w:sz w:val="20"/>
          <w:szCs w:val="20"/>
          <w:u w:val="single"/>
        </w:rPr>
        <w:t xml:space="preserve">Туристы оплачивают самостоятельно </w:t>
      </w:r>
      <w:proofErr w:type="gramStart"/>
      <w:r>
        <w:rPr>
          <w:rFonts w:ascii="Bookman Old Style" w:hAnsi="Bookman Old Style" w:cs="Tahoma"/>
          <w:b/>
          <w:sz w:val="20"/>
          <w:szCs w:val="20"/>
          <w:u w:val="single"/>
        </w:rPr>
        <w:t>при</w:t>
      </w:r>
      <w:proofErr w:type="gramEnd"/>
      <w:r>
        <w:rPr>
          <w:rFonts w:ascii="Bookman Old Style" w:hAnsi="Bookman Old Style" w:cs="Tahoma"/>
          <w:b/>
          <w:sz w:val="20"/>
          <w:szCs w:val="20"/>
          <w:u w:val="single"/>
        </w:rPr>
        <w:t xml:space="preserve"> заселение.</w:t>
      </w:r>
    </w:p>
    <w:sectPr w:rsidR="00216A5F" w:rsidRPr="00A72A53" w:rsidSect="004B05F8">
      <w:pgSz w:w="11906" w:h="16838"/>
      <w:pgMar w:top="0" w:right="424" w:bottom="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A27" w:rsidRDefault="00944A27" w:rsidP="0078266D">
      <w:r>
        <w:separator/>
      </w:r>
    </w:p>
  </w:endnote>
  <w:endnote w:type="continuationSeparator" w:id="0">
    <w:p w:rsidR="00944A27" w:rsidRDefault="00944A27" w:rsidP="0078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A27" w:rsidRDefault="00944A27" w:rsidP="0078266D">
      <w:r>
        <w:separator/>
      </w:r>
    </w:p>
  </w:footnote>
  <w:footnote w:type="continuationSeparator" w:id="0">
    <w:p w:rsidR="00944A27" w:rsidRDefault="00944A27" w:rsidP="00782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6CF"/>
    <w:multiLevelType w:val="hybridMultilevel"/>
    <w:tmpl w:val="DB4CB2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809DE"/>
    <w:multiLevelType w:val="hybridMultilevel"/>
    <w:tmpl w:val="99F24F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8A2DCC"/>
    <w:multiLevelType w:val="hybridMultilevel"/>
    <w:tmpl w:val="6FD224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14"/>
    <w:rsid w:val="000005D4"/>
    <w:rsid w:val="00000E9E"/>
    <w:rsid w:val="00011761"/>
    <w:rsid w:val="00031AB4"/>
    <w:rsid w:val="00034717"/>
    <w:rsid w:val="0003629A"/>
    <w:rsid w:val="00036931"/>
    <w:rsid w:val="00066781"/>
    <w:rsid w:val="00073939"/>
    <w:rsid w:val="000935C2"/>
    <w:rsid w:val="000A2D44"/>
    <w:rsid w:val="000B0C9B"/>
    <w:rsid w:val="000B1E84"/>
    <w:rsid w:val="000B6E16"/>
    <w:rsid w:val="000B7BA6"/>
    <w:rsid w:val="000C3659"/>
    <w:rsid w:val="000C63C1"/>
    <w:rsid w:val="000D236B"/>
    <w:rsid w:val="000D5270"/>
    <w:rsid w:val="000D6725"/>
    <w:rsid w:val="000E010E"/>
    <w:rsid w:val="000E77B8"/>
    <w:rsid w:val="000F1828"/>
    <w:rsid w:val="000F2D9B"/>
    <w:rsid w:val="000F3EF7"/>
    <w:rsid w:val="000F4D8A"/>
    <w:rsid w:val="000F5548"/>
    <w:rsid w:val="001017BC"/>
    <w:rsid w:val="00115C1E"/>
    <w:rsid w:val="00123B5D"/>
    <w:rsid w:val="00133168"/>
    <w:rsid w:val="00133C6C"/>
    <w:rsid w:val="00136339"/>
    <w:rsid w:val="00144F72"/>
    <w:rsid w:val="00153F22"/>
    <w:rsid w:val="00156F50"/>
    <w:rsid w:val="00164AE1"/>
    <w:rsid w:val="00164B9B"/>
    <w:rsid w:val="0017177D"/>
    <w:rsid w:val="001722F2"/>
    <w:rsid w:val="00185610"/>
    <w:rsid w:val="00191F49"/>
    <w:rsid w:val="00192E5C"/>
    <w:rsid w:val="001940BA"/>
    <w:rsid w:val="00195A94"/>
    <w:rsid w:val="001B07C1"/>
    <w:rsid w:val="001C4619"/>
    <w:rsid w:val="001E1DBD"/>
    <w:rsid w:val="001E4CEB"/>
    <w:rsid w:val="001E4EE6"/>
    <w:rsid w:val="001E6A01"/>
    <w:rsid w:val="001F209C"/>
    <w:rsid w:val="001F29BA"/>
    <w:rsid w:val="001F3BC2"/>
    <w:rsid w:val="001F5CD7"/>
    <w:rsid w:val="001F619A"/>
    <w:rsid w:val="00207CE4"/>
    <w:rsid w:val="002114CD"/>
    <w:rsid w:val="00216A5F"/>
    <w:rsid w:val="002267DA"/>
    <w:rsid w:val="00232D41"/>
    <w:rsid w:val="002373DF"/>
    <w:rsid w:val="0024483D"/>
    <w:rsid w:val="002451E4"/>
    <w:rsid w:val="00246F6A"/>
    <w:rsid w:val="00255F16"/>
    <w:rsid w:val="00255F9F"/>
    <w:rsid w:val="0025617A"/>
    <w:rsid w:val="002571A2"/>
    <w:rsid w:val="002710E4"/>
    <w:rsid w:val="00282F1E"/>
    <w:rsid w:val="00282F22"/>
    <w:rsid w:val="002901B9"/>
    <w:rsid w:val="00296D2C"/>
    <w:rsid w:val="002A4D12"/>
    <w:rsid w:val="002B02CC"/>
    <w:rsid w:val="002B10F3"/>
    <w:rsid w:val="002B6780"/>
    <w:rsid w:val="002C7A0C"/>
    <w:rsid w:val="002E2DEF"/>
    <w:rsid w:val="002E3565"/>
    <w:rsid w:val="002F6C8B"/>
    <w:rsid w:val="0030774F"/>
    <w:rsid w:val="003168AC"/>
    <w:rsid w:val="0032776B"/>
    <w:rsid w:val="00333E6E"/>
    <w:rsid w:val="00334AF4"/>
    <w:rsid w:val="00336B1B"/>
    <w:rsid w:val="00345191"/>
    <w:rsid w:val="00353476"/>
    <w:rsid w:val="003627C3"/>
    <w:rsid w:val="00397A1B"/>
    <w:rsid w:val="003B00E4"/>
    <w:rsid w:val="003C0DF3"/>
    <w:rsid w:val="003C2BAB"/>
    <w:rsid w:val="003C5277"/>
    <w:rsid w:val="003D3AB3"/>
    <w:rsid w:val="003D3E4D"/>
    <w:rsid w:val="003D6C61"/>
    <w:rsid w:val="003E2968"/>
    <w:rsid w:val="003E742B"/>
    <w:rsid w:val="003F077D"/>
    <w:rsid w:val="003F3938"/>
    <w:rsid w:val="003F6DA1"/>
    <w:rsid w:val="004161FC"/>
    <w:rsid w:val="004170F1"/>
    <w:rsid w:val="004174C9"/>
    <w:rsid w:val="00423D25"/>
    <w:rsid w:val="00431F2E"/>
    <w:rsid w:val="004342F0"/>
    <w:rsid w:val="0043615F"/>
    <w:rsid w:val="00442CA2"/>
    <w:rsid w:val="00442F73"/>
    <w:rsid w:val="00453B89"/>
    <w:rsid w:val="004674C8"/>
    <w:rsid w:val="00467F14"/>
    <w:rsid w:val="0047137A"/>
    <w:rsid w:val="00483395"/>
    <w:rsid w:val="0049417F"/>
    <w:rsid w:val="004975A1"/>
    <w:rsid w:val="004A3CB1"/>
    <w:rsid w:val="004A6C1F"/>
    <w:rsid w:val="004A721C"/>
    <w:rsid w:val="004A7D5B"/>
    <w:rsid w:val="004B05F8"/>
    <w:rsid w:val="004B7F3D"/>
    <w:rsid w:val="004C5CB7"/>
    <w:rsid w:val="004D5765"/>
    <w:rsid w:val="004D661F"/>
    <w:rsid w:val="004E1BEE"/>
    <w:rsid w:val="004E32A1"/>
    <w:rsid w:val="004F1364"/>
    <w:rsid w:val="004F552B"/>
    <w:rsid w:val="004F576B"/>
    <w:rsid w:val="004F7956"/>
    <w:rsid w:val="00513707"/>
    <w:rsid w:val="005145B6"/>
    <w:rsid w:val="00517888"/>
    <w:rsid w:val="005263C0"/>
    <w:rsid w:val="00527552"/>
    <w:rsid w:val="0053222C"/>
    <w:rsid w:val="005377D1"/>
    <w:rsid w:val="00537F7F"/>
    <w:rsid w:val="005508BF"/>
    <w:rsid w:val="00554299"/>
    <w:rsid w:val="00570052"/>
    <w:rsid w:val="00583EC3"/>
    <w:rsid w:val="00586811"/>
    <w:rsid w:val="00587B97"/>
    <w:rsid w:val="00594CD5"/>
    <w:rsid w:val="005A71CE"/>
    <w:rsid w:val="005B06A1"/>
    <w:rsid w:val="005B15EF"/>
    <w:rsid w:val="005B723E"/>
    <w:rsid w:val="005C4C61"/>
    <w:rsid w:val="005C5A5C"/>
    <w:rsid w:val="005E73E8"/>
    <w:rsid w:val="005F54D8"/>
    <w:rsid w:val="005F6488"/>
    <w:rsid w:val="00606CD4"/>
    <w:rsid w:val="00621D54"/>
    <w:rsid w:val="006240C4"/>
    <w:rsid w:val="00626D41"/>
    <w:rsid w:val="0063048F"/>
    <w:rsid w:val="00632B52"/>
    <w:rsid w:val="006369BE"/>
    <w:rsid w:val="006372D1"/>
    <w:rsid w:val="0065246F"/>
    <w:rsid w:val="006745F9"/>
    <w:rsid w:val="00677D44"/>
    <w:rsid w:val="00680876"/>
    <w:rsid w:val="00680C7A"/>
    <w:rsid w:val="00685177"/>
    <w:rsid w:val="00692471"/>
    <w:rsid w:val="006954DA"/>
    <w:rsid w:val="006A11EE"/>
    <w:rsid w:val="006A77C8"/>
    <w:rsid w:val="006C744F"/>
    <w:rsid w:val="006D4E28"/>
    <w:rsid w:val="006E63A7"/>
    <w:rsid w:val="006E6CAE"/>
    <w:rsid w:val="006F2EA2"/>
    <w:rsid w:val="006F401F"/>
    <w:rsid w:val="006F7E5C"/>
    <w:rsid w:val="007172F3"/>
    <w:rsid w:val="00717339"/>
    <w:rsid w:val="007234FA"/>
    <w:rsid w:val="0073084D"/>
    <w:rsid w:val="00757007"/>
    <w:rsid w:val="0076288E"/>
    <w:rsid w:val="00764397"/>
    <w:rsid w:val="007672C9"/>
    <w:rsid w:val="00772A78"/>
    <w:rsid w:val="0078155F"/>
    <w:rsid w:val="007825A1"/>
    <w:rsid w:val="0078266D"/>
    <w:rsid w:val="00784ABF"/>
    <w:rsid w:val="00784B8D"/>
    <w:rsid w:val="00787138"/>
    <w:rsid w:val="00787356"/>
    <w:rsid w:val="007900E3"/>
    <w:rsid w:val="0079057A"/>
    <w:rsid w:val="00794FB5"/>
    <w:rsid w:val="007A7118"/>
    <w:rsid w:val="007B2C7C"/>
    <w:rsid w:val="007E0B87"/>
    <w:rsid w:val="007E3DE6"/>
    <w:rsid w:val="007E609B"/>
    <w:rsid w:val="007F05F7"/>
    <w:rsid w:val="007F6FAA"/>
    <w:rsid w:val="00807E17"/>
    <w:rsid w:val="008133B7"/>
    <w:rsid w:val="008134DC"/>
    <w:rsid w:val="00817257"/>
    <w:rsid w:val="0082318F"/>
    <w:rsid w:val="008321E5"/>
    <w:rsid w:val="0083695A"/>
    <w:rsid w:val="0084358C"/>
    <w:rsid w:val="00855E4D"/>
    <w:rsid w:val="008623FB"/>
    <w:rsid w:val="008718BA"/>
    <w:rsid w:val="00877DD5"/>
    <w:rsid w:val="00884A25"/>
    <w:rsid w:val="00894DC5"/>
    <w:rsid w:val="008B27E9"/>
    <w:rsid w:val="008C55B9"/>
    <w:rsid w:val="008D1769"/>
    <w:rsid w:val="008D3902"/>
    <w:rsid w:val="008D610B"/>
    <w:rsid w:val="008E3DA6"/>
    <w:rsid w:val="008F1D12"/>
    <w:rsid w:val="008F2DD2"/>
    <w:rsid w:val="008F3465"/>
    <w:rsid w:val="009043AB"/>
    <w:rsid w:val="009061AC"/>
    <w:rsid w:val="00910AFA"/>
    <w:rsid w:val="009165CB"/>
    <w:rsid w:val="009256BF"/>
    <w:rsid w:val="00926A80"/>
    <w:rsid w:val="00927055"/>
    <w:rsid w:val="00940641"/>
    <w:rsid w:val="00944A27"/>
    <w:rsid w:val="00951A6F"/>
    <w:rsid w:val="0095279B"/>
    <w:rsid w:val="00952FD1"/>
    <w:rsid w:val="009549AE"/>
    <w:rsid w:val="00954E38"/>
    <w:rsid w:val="009565D5"/>
    <w:rsid w:val="00974662"/>
    <w:rsid w:val="009831D4"/>
    <w:rsid w:val="00986432"/>
    <w:rsid w:val="00991386"/>
    <w:rsid w:val="00997495"/>
    <w:rsid w:val="009B2500"/>
    <w:rsid w:val="009B3F6A"/>
    <w:rsid w:val="009B53A0"/>
    <w:rsid w:val="009C480D"/>
    <w:rsid w:val="009C6BD7"/>
    <w:rsid w:val="009D260B"/>
    <w:rsid w:val="009D2DE7"/>
    <w:rsid w:val="009D3EF9"/>
    <w:rsid w:val="009E0E4A"/>
    <w:rsid w:val="009E37B1"/>
    <w:rsid w:val="009F28BB"/>
    <w:rsid w:val="009F5971"/>
    <w:rsid w:val="00A02A59"/>
    <w:rsid w:val="00A0633A"/>
    <w:rsid w:val="00A07AF7"/>
    <w:rsid w:val="00A23971"/>
    <w:rsid w:val="00A27128"/>
    <w:rsid w:val="00A276D6"/>
    <w:rsid w:val="00A306E1"/>
    <w:rsid w:val="00A31B5D"/>
    <w:rsid w:val="00A355F3"/>
    <w:rsid w:val="00A43089"/>
    <w:rsid w:val="00A63E36"/>
    <w:rsid w:val="00A64B5D"/>
    <w:rsid w:val="00A72A53"/>
    <w:rsid w:val="00A73957"/>
    <w:rsid w:val="00A77FFE"/>
    <w:rsid w:val="00A81D96"/>
    <w:rsid w:val="00A9005F"/>
    <w:rsid w:val="00A901F1"/>
    <w:rsid w:val="00A95712"/>
    <w:rsid w:val="00A96691"/>
    <w:rsid w:val="00A967B3"/>
    <w:rsid w:val="00AC4EB1"/>
    <w:rsid w:val="00AC522A"/>
    <w:rsid w:val="00AD1DBB"/>
    <w:rsid w:val="00AD7EDF"/>
    <w:rsid w:val="00AE2844"/>
    <w:rsid w:val="00AE5E47"/>
    <w:rsid w:val="00AF0C02"/>
    <w:rsid w:val="00B04710"/>
    <w:rsid w:val="00B100DF"/>
    <w:rsid w:val="00B16C55"/>
    <w:rsid w:val="00B24292"/>
    <w:rsid w:val="00B276B6"/>
    <w:rsid w:val="00B36191"/>
    <w:rsid w:val="00B4115C"/>
    <w:rsid w:val="00B45397"/>
    <w:rsid w:val="00B65AB5"/>
    <w:rsid w:val="00B677F6"/>
    <w:rsid w:val="00B701C8"/>
    <w:rsid w:val="00B70898"/>
    <w:rsid w:val="00B72449"/>
    <w:rsid w:val="00B80636"/>
    <w:rsid w:val="00B81E0B"/>
    <w:rsid w:val="00BA5883"/>
    <w:rsid w:val="00BB1683"/>
    <w:rsid w:val="00BE03DF"/>
    <w:rsid w:val="00BE4317"/>
    <w:rsid w:val="00BF0683"/>
    <w:rsid w:val="00BF5C6A"/>
    <w:rsid w:val="00C113E0"/>
    <w:rsid w:val="00C14079"/>
    <w:rsid w:val="00C25DE8"/>
    <w:rsid w:val="00C27B56"/>
    <w:rsid w:val="00C40BD2"/>
    <w:rsid w:val="00C501D6"/>
    <w:rsid w:val="00C53EC2"/>
    <w:rsid w:val="00C624A6"/>
    <w:rsid w:val="00C76163"/>
    <w:rsid w:val="00C80249"/>
    <w:rsid w:val="00C8548F"/>
    <w:rsid w:val="00C855FA"/>
    <w:rsid w:val="00CA4A00"/>
    <w:rsid w:val="00CD232D"/>
    <w:rsid w:val="00CD393C"/>
    <w:rsid w:val="00CE18F8"/>
    <w:rsid w:val="00CE6EC7"/>
    <w:rsid w:val="00D212CF"/>
    <w:rsid w:val="00D24CA4"/>
    <w:rsid w:val="00D24CDB"/>
    <w:rsid w:val="00D27CC6"/>
    <w:rsid w:val="00D452BE"/>
    <w:rsid w:val="00D46C85"/>
    <w:rsid w:val="00D67853"/>
    <w:rsid w:val="00D80107"/>
    <w:rsid w:val="00D86551"/>
    <w:rsid w:val="00D937CF"/>
    <w:rsid w:val="00D945D4"/>
    <w:rsid w:val="00D9474E"/>
    <w:rsid w:val="00D965F4"/>
    <w:rsid w:val="00DA0748"/>
    <w:rsid w:val="00DA3A1F"/>
    <w:rsid w:val="00DA5E86"/>
    <w:rsid w:val="00DB00A1"/>
    <w:rsid w:val="00DB390B"/>
    <w:rsid w:val="00DB6C1D"/>
    <w:rsid w:val="00DC2F21"/>
    <w:rsid w:val="00DC566B"/>
    <w:rsid w:val="00DD298B"/>
    <w:rsid w:val="00DD4B6B"/>
    <w:rsid w:val="00DE18E5"/>
    <w:rsid w:val="00DE57BF"/>
    <w:rsid w:val="00DF7BD7"/>
    <w:rsid w:val="00DF7E49"/>
    <w:rsid w:val="00E0460D"/>
    <w:rsid w:val="00E10A4E"/>
    <w:rsid w:val="00E11318"/>
    <w:rsid w:val="00E120CF"/>
    <w:rsid w:val="00E14A8C"/>
    <w:rsid w:val="00E22D40"/>
    <w:rsid w:val="00E24EFE"/>
    <w:rsid w:val="00E27A92"/>
    <w:rsid w:val="00E3431D"/>
    <w:rsid w:val="00E3657D"/>
    <w:rsid w:val="00E36B1F"/>
    <w:rsid w:val="00E44B5A"/>
    <w:rsid w:val="00E539E9"/>
    <w:rsid w:val="00E542F1"/>
    <w:rsid w:val="00E671E2"/>
    <w:rsid w:val="00E80D4D"/>
    <w:rsid w:val="00E827BA"/>
    <w:rsid w:val="00E8513A"/>
    <w:rsid w:val="00E90421"/>
    <w:rsid w:val="00E979FE"/>
    <w:rsid w:val="00EA5AF1"/>
    <w:rsid w:val="00EB640D"/>
    <w:rsid w:val="00EC05EE"/>
    <w:rsid w:val="00EC44EB"/>
    <w:rsid w:val="00ED5467"/>
    <w:rsid w:val="00ED6F53"/>
    <w:rsid w:val="00EE214A"/>
    <w:rsid w:val="00EE4BF7"/>
    <w:rsid w:val="00EF461F"/>
    <w:rsid w:val="00EF7E0E"/>
    <w:rsid w:val="00F12261"/>
    <w:rsid w:val="00F12448"/>
    <w:rsid w:val="00F255B4"/>
    <w:rsid w:val="00F4296B"/>
    <w:rsid w:val="00F45A23"/>
    <w:rsid w:val="00F540E5"/>
    <w:rsid w:val="00F61719"/>
    <w:rsid w:val="00F650FB"/>
    <w:rsid w:val="00F71DE2"/>
    <w:rsid w:val="00F7245D"/>
    <w:rsid w:val="00F75768"/>
    <w:rsid w:val="00F76EF9"/>
    <w:rsid w:val="00F85BE3"/>
    <w:rsid w:val="00F94E5B"/>
    <w:rsid w:val="00FA1C0D"/>
    <w:rsid w:val="00FA1E42"/>
    <w:rsid w:val="00FB2562"/>
    <w:rsid w:val="00FB2615"/>
    <w:rsid w:val="00FB635D"/>
    <w:rsid w:val="00FC3C02"/>
    <w:rsid w:val="00FC3E53"/>
    <w:rsid w:val="00FD011E"/>
    <w:rsid w:val="00FD7239"/>
    <w:rsid w:val="00FE1524"/>
    <w:rsid w:val="00FE4801"/>
    <w:rsid w:val="00FF1748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semiHidden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paragraph" w:styleId="af0">
    <w:name w:val="List Paragraph"/>
    <w:basedOn w:val="a"/>
    <w:uiPriority w:val="34"/>
    <w:qFormat/>
    <w:rsid w:val="00216A5F"/>
    <w:pPr>
      <w:ind w:left="720"/>
      <w:contextualSpacing/>
    </w:pPr>
  </w:style>
  <w:style w:type="table" w:customStyle="1" w:styleId="21">
    <w:name w:val="Сетка таблицы2"/>
    <w:basedOn w:val="a1"/>
    <w:next w:val="aa"/>
    <w:uiPriority w:val="59"/>
    <w:rsid w:val="004F55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semiHidden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paragraph" w:styleId="af0">
    <w:name w:val="List Paragraph"/>
    <w:basedOn w:val="a"/>
    <w:uiPriority w:val="34"/>
    <w:qFormat/>
    <w:rsid w:val="00216A5F"/>
    <w:pPr>
      <w:ind w:left="720"/>
      <w:contextualSpacing/>
    </w:pPr>
  </w:style>
  <w:style w:type="table" w:customStyle="1" w:styleId="21">
    <w:name w:val="Сетка таблицы2"/>
    <w:basedOn w:val="a1"/>
    <w:next w:val="aa"/>
    <w:uiPriority w:val="59"/>
    <w:rsid w:val="004F55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535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69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08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8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07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1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4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89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1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6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2362">
              <w:marLeft w:val="0"/>
              <w:marRight w:val="0"/>
              <w:marTop w:val="26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24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3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3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2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35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08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35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00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778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808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2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971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2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62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6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47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8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045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3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8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9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3564">
                          <w:marLeft w:val="0"/>
                          <w:marRight w:val="15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4187">
                          <w:marLeft w:val="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5467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19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8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1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3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4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1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3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9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1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36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3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14092136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96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68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6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238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245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636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2674">
                      <w:marLeft w:val="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90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18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0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4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73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4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27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0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4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79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2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2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6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5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8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81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29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9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2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57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7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21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2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3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6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621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243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2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1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3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0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468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7040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10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87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24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7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37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72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8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0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11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3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683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14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0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2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9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4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4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3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655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3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6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0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29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44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70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00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51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63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15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31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29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01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52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75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81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41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7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30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44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55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49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90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68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62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84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35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42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6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50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268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5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824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6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55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4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5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38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8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9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5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1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2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162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4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983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4652">
              <w:marLeft w:val="0"/>
              <w:marRight w:val="0"/>
              <w:marTop w:val="0"/>
              <w:marBottom w:val="0"/>
              <w:divBdr>
                <w:top w:val="single" w:sz="6" w:space="11" w:color="DEDEDE"/>
                <w:left w:val="none" w:sz="0" w:space="0" w:color="auto"/>
                <w:bottom w:val="single" w:sz="6" w:space="11" w:color="DEDEDE"/>
                <w:right w:val="none" w:sz="0" w:space="0" w:color="auto"/>
              </w:divBdr>
              <w:divsChild>
                <w:div w:id="888422992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22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3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960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7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9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617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8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8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4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1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1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5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5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35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9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93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50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1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9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23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4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1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36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6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7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71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9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2997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0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8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9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34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36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61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25206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441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4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43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6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93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8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7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4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96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45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90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54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48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54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903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9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7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3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5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8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6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7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06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4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272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84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4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3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2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5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2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4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13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52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61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8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96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83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83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1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2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3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6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4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89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95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23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0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7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84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90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14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54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5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38930670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04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7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1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4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08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97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0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44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16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24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5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9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59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59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8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0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88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92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5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480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39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5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4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8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8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1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0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6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8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3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5651">
                          <w:blockQuote w:val="1"/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0857A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5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2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87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1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83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69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83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39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92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45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8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7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64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97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7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6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656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08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7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6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08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48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07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80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356267989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F%D1%91%D1%82%D1%80_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D%D1%82%D0%BD%D0%BE%D0%B3%D1%80%D0%B0%D1%84%D0%B8%D1%8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1%91%D1%82%D1%80_%D0%92%D0%B5%D0%BB%D0%B8%D0%BA%D0%B8%D0%B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A%D0%B0%D0%B1%D0%B8%D0%BD%D0%B5%D1%82_%D1%80%D0%B5%D0%B4%D0%BA%D0%BE%D1%81%D1%82%D0%B5%D0%B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A0%D0%BE%D1%81%D1%81%D0%B8%D1%8F" TargetMode="External"/><Relationship Id="rId10" Type="http://schemas.openxmlformats.org/officeDocument/2006/relationships/hyperlink" Target="mailto:mp-tver69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ru.wikipedia.org/wiki/%D0%A0%D0%BE%D1%81%D1%81%D0%B8%D0%B9%D1%81%D0%BA%D0%B0%D1%8F_%D0%B0%D0%BA%D0%B0%D0%B4%D0%B5%D0%BC%D0%B8%D1%8F_%D0%BD%D0%B0%D1%83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BE493-4C12-462A-AB95-071E833F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</Company>
  <LinksUpToDate>false</LinksUpToDate>
  <CharactersWithSpaces>4138</CharactersWithSpaces>
  <SharedDoc>false</SharedDoc>
  <HLinks>
    <vt:vector size="6" baseType="variant">
      <vt:variant>
        <vt:i4>786499</vt:i4>
      </vt:variant>
      <vt:variant>
        <vt:i4>0</vt:i4>
      </vt:variant>
      <vt:variant>
        <vt:i4>0</vt:i4>
      </vt:variant>
      <vt:variant>
        <vt:i4>5</vt:i4>
      </vt:variant>
      <vt:variant>
        <vt:lpwstr>http://www.novogodnieelki.ru/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Светлана</cp:lastModifiedBy>
  <cp:revision>2</cp:revision>
  <cp:lastPrinted>2024-04-19T14:43:00Z</cp:lastPrinted>
  <dcterms:created xsi:type="dcterms:W3CDTF">2024-05-14T11:09:00Z</dcterms:created>
  <dcterms:modified xsi:type="dcterms:W3CDTF">2024-05-14T11:09:00Z</dcterms:modified>
</cp:coreProperties>
</file>